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55" w:rsidRDefault="00A3572E" w:rsidP="00B903D8">
      <w:pPr>
        <w:widowControl/>
        <w:spacing w:line="120" w:lineRule="atLeast"/>
        <w:ind w:firstLineChars="100" w:firstLine="241"/>
        <w:rPr>
          <w:rFonts w:ascii="ＭＳ Ｐゴシック" w:eastAsia="ＭＳ Ｐゴシック" w:hAnsi="ＭＳ Ｐゴシック"/>
          <w:sz w:val="22"/>
        </w:rPr>
      </w:pPr>
      <w:r>
        <w:rPr>
          <w:rFonts w:ascii="HG丸ｺﾞｼｯｸM-PRO" w:eastAsia="HG丸ｺﾞｼｯｸM-PRO" w:hAnsi="ＭＳ 明朝"/>
          <w:b/>
          <w:noProof/>
          <w:sz w:val="24"/>
        </w:rPr>
        <w:pict>
          <v:shapetype id="_x0000_t202" coordsize="21600,21600" o:spt="202" path="m,l,21600r21600,l21600,xe">
            <v:stroke joinstyle="miter"/>
            <v:path gradientshapeok="t" o:connecttype="rect"/>
          </v:shapetype>
          <v:shape id="_x0000_s1086" type="#_x0000_t202" style="position:absolute;left:0;text-align:left;margin-left:-5pt;margin-top:-54pt;width:70pt;height:104.35pt;z-index:251702272;mso-width-relative:margin;mso-height-relative:margin" filled="f" stroked="f">
            <v:textbox style="mso-next-textbox:#_x0000_s1086">
              <w:txbxContent>
                <w:p w:rsidR="000A4E1D" w:rsidRDefault="000A4E1D" w:rsidP="000A4E1D">
                  <w:pPr>
                    <w:jc w:val="right"/>
                    <w:rPr>
                      <w:rFonts w:ascii="HG丸ｺﾞｼｯｸM-PRO" w:eastAsia="HG丸ｺﾞｼｯｸM-PRO" w:hAnsi="ＭＳ ゴシック"/>
                    </w:rPr>
                  </w:pPr>
                  <w:r>
                    <w:rPr>
                      <w:rFonts w:ascii="HG丸ｺﾞｼｯｸM-PRO" w:eastAsia="HG丸ｺﾞｼｯｸM-PRO" w:hAnsi="ＭＳ ゴシック"/>
                      <w:noProof/>
                    </w:rPr>
                    <w:drawing>
                      <wp:inline distT="0" distB="0" distL="0" distR="0" wp14:anchorId="7F09FD6D" wp14:editId="3D4C300A">
                        <wp:extent cx="643255" cy="643255"/>
                        <wp:effectExtent l="19050" t="0" r="444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643255" cy="643255"/>
                                </a:xfrm>
                                <a:prstGeom prst="rect">
                                  <a:avLst/>
                                </a:prstGeom>
                                <a:noFill/>
                                <a:ln w="9525">
                                  <a:noFill/>
                                  <a:miter lim="800000"/>
                                  <a:headEnd/>
                                  <a:tailEnd/>
                                </a:ln>
                              </pic:spPr>
                            </pic:pic>
                          </a:graphicData>
                        </a:graphic>
                      </wp:inline>
                    </w:drawing>
                  </w:r>
                </w:p>
                <w:p w:rsidR="000A4E1D" w:rsidRPr="00BC1826" w:rsidRDefault="000A4E1D" w:rsidP="000A4E1D">
                  <w:pPr>
                    <w:ind w:right="840"/>
                    <w:rPr>
                      <w:sz w:val="24"/>
                      <w:szCs w:val="24"/>
                    </w:rPr>
                  </w:pPr>
                  <w:r>
                    <w:rPr>
                      <w:rFonts w:ascii="HG丸ｺﾞｼｯｸM-PRO" w:eastAsia="HG丸ｺﾞｼｯｸM-PRO" w:hAnsi="ＭＳ ゴシック" w:hint="eastAsia"/>
                      <w:sz w:val="24"/>
                      <w:szCs w:val="24"/>
                    </w:rPr>
                    <w:t xml:space="preserve">　　</w:t>
                  </w:r>
                </w:p>
              </w:txbxContent>
            </v:textbox>
          </v:shape>
        </w:pict>
      </w:r>
      <w:r>
        <w:rPr>
          <w:rFonts w:asciiTheme="majorEastAsia" w:eastAsiaTheme="majorEastAsia" w:hAnsiTheme="majorEastAsia"/>
          <w:noProof/>
          <w:sz w:val="22"/>
        </w:rPr>
        <w:pict>
          <v:roundrect id="_x0000_s1088" style="position:absolute;left:0;text-align:left;margin-left:-15pt;margin-top:9pt;width:525pt;height:81pt;z-index:-251612160;mso-position-horizontal-relative:text;mso-position-vertical-relative:text" arcsize="2549f" fillcolor="#d9fd89" strokecolor="#00b050" strokeweight="5pt">
            <v:fill o:opacity2="51773f" rotate="t"/>
            <v:stroke linestyle="thickThin"/>
            <v:shadow color="#868686"/>
            <v:textbox inset="5.85pt,.7pt,5.85pt,.7pt"/>
          </v:roundrect>
        </w:pict>
      </w:r>
      <w:r>
        <w:rPr>
          <w:rFonts w:ascii="HG丸ｺﾞｼｯｸM-PRO" w:eastAsia="HG丸ｺﾞｼｯｸM-PRO" w:hAnsi="ＭＳ 明朝"/>
          <w:b/>
          <w:noProof/>
          <w:sz w:val="24"/>
        </w:rPr>
        <w:pict>
          <v:shape id="_x0000_s1087" type="#_x0000_t202" style="position:absolute;left:0;text-align:left;margin-left:75pt;margin-top:-27pt;width:270pt;height:18pt;z-index:251703296;mso-width-relative:margin;mso-height-relative:margin" filled="f" stroked="f">
            <v:textbox style="mso-next-textbox:#_x0000_s1087" inset="5.85pt,.7pt,5.85pt,.7pt">
              <w:txbxContent>
                <w:p w:rsidR="000A4E1D" w:rsidRPr="000A4E1D" w:rsidRDefault="000A4E1D">
                  <w:pPr>
                    <w:rPr>
                      <w:rFonts w:ascii="HG丸ｺﾞｼｯｸM-PRO" w:eastAsia="HG丸ｺﾞｼｯｸM-PRO" w:hAnsi="HG丸ｺﾞｼｯｸM-PRO"/>
                      <w:sz w:val="24"/>
                      <w:szCs w:val="24"/>
                    </w:rPr>
                  </w:pPr>
                  <w:r w:rsidRPr="000A4E1D">
                    <w:rPr>
                      <w:rFonts w:ascii="HG丸ｺﾞｼｯｸM-PRO" w:eastAsia="HG丸ｺﾞｼｯｸM-PRO" w:hAnsi="HG丸ｺﾞｼｯｸM-PRO" w:hint="eastAsia"/>
                      <w:sz w:val="24"/>
                      <w:szCs w:val="24"/>
                    </w:rPr>
                    <w:t>この事業は共同募金の助成事業です。</w:t>
                  </w:r>
                </w:p>
              </w:txbxContent>
            </v:textbox>
          </v:shape>
        </w:pict>
      </w:r>
    </w:p>
    <w:p w:rsidR="00F84955" w:rsidRDefault="00A3572E" w:rsidP="00DA4213">
      <w:pPr>
        <w:widowControl/>
        <w:spacing w:line="120" w:lineRule="atLeast"/>
        <w:ind w:firstLineChars="100" w:firstLine="220"/>
        <w:rPr>
          <w:rFonts w:ascii="ＭＳ Ｐゴシック" w:eastAsia="ＭＳ Ｐゴシック" w:hAnsi="ＭＳ Ｐゴシック"/>
          <w:sz w:val="22"/>
        </w:rPr>
      </w:pPr>
      <w:r>
        <w:rPr>
          <w:rFonts w:asciiTheme="majorEastAsia" w:eastAsiaTheme="majorEastAsia" w:hAnsiTheme="majorEastAsia"/>
          <w:noProof/>
          <w:sz w:val="22"/>
        </w:rPr>
        <w:pict>
          <v:shape id="_x0000_s1089" type="#_x0000_t202" style="position:absolute;left:0;text-align:left;margin-left:-15pt;margin-top:0;width:525pt;height:66.65pt;z-index:251705344;mso-width-relative:margin;mso-height-relative:margin" filled="f" stroked="f">
            <v:textbox style="mso-next-textbox:#_x0000_s1089" inset="5.85pt,.7pt,5.85pt,.7pt">
              <w:txbxContent>
                <w:p w:rsidR="00E96685" w:rsidRDefault="000A4E1D" w:rsidP="0054651C">
                  <w:pPr>
                    <w:snapToGrid w:val="0"/>
                    <w:jc w:val="center"/>
                    <w:rPr>
                      <w:rFonts w:ascii="AR P丸ゴシック体E" w:eastAsia="AR P丸ゴシック体E" w:hAnsi="AR P丸ゴシック体E"/>
                      <w:b/>
                      <w:color w:val="210F17" w:themeColor="background2" w:themeShade="1A"/>
                      <w:spacing w:val="20"/>
                      <w:sz w:val="46"/>
                      <w:szCs w:val="46"/>
                    </w:rPr>
                  </w:pPr>
                  <w:r w:rsidRPr="00275BE7">
                    <w:rPr>
                      <w:rFonts w:ascii="AR P丸ゴシック体E" w:eastAsia="AR P丸ゴシック体E" w:hAnsi="AR P丸ゴシック体E" w:hint="eastAsia"/>
                      <w:b/>
                      <w:color w:val="210F17" w:themeColor="background2" w:themeShade="1A"/>
                      <w:spacing w:val="20"/>
                      <w:sz w:val="46"/>
                      <w:szCs w:val="46"/>
                    </w:rPr>
                    <w:t>平成２７年度傾聴ボランティア</w:t>
                  </w:r>
                </w:p>
                <w:p w:rsidR="00275BE7" w:rsidRPr="00275BE7" w:rsidRDefault="000A4E1D" w:rsidP="0054651C">
                  <w:pPr>
                    <w:snapToGrid w:val="0"/>
                    <w:jc w:val="center"/>
                    <w:rPr>
                      <w:rFonts w:ascii="AR P丸ゴシック体E" w:eastAsia="AR P丸ゴシック体E" w:hAnsi="AR P丸ゴシック体E"/>
                      <w:b/>
                      <w:color w:val="210F17" w:themeColor="background2" w:themeShade="1A"/>
                      <w:spacing w:val="20"/>
                      <w:sz w:val="46"/>
                      <w:szCs w:val="46"/>
                    </w:rPr>
                  </w:pPr>
                  <w:r w:rsidRPr="00275BE7">
                    <w:rPr>
                      <w:rFonts w:ascii="AR P丸ゴシック体E" w:eastAsia="AR P丸ゴシック体E" w:hAnsi="AR P丸ゴシック体E" w:hint="eastAsia"/>
                      <w:b/>
                      <w:color w:val="210F17" w:themeColor="background2" w:themeShade="1A"/>
                      <w:spacing w:val="20"/>
                      <w:sz w:val="46"/>
                      <w:szCs w:val="46"/>
                    </w:rPr>
                    <w:t>フォロ-アップ研修</w:t>
                  </w:r>
                  <w:r w:rsidR="00275BE7" w:rsidRPr="00275BE7">
                    <w:rPr>
                      <w:rFonts w:ascii="AR P丸ゴシック体E" w:eastAsia="AR P丸ゴシック体E" w:hAnsi="AR P丸ゴシック体E" w:hint="eastAsia"/>
                      <w:b/>
                      <w:color w:val="210F17" w:themeColor="background2" w:themeShade="1A"/>
                      <w:spacing w:val="20"/>
                      <w:sz w:val="46"/>
                      <w:szCs w:val="46"/>
                    </w:rPr>
                    <w:t>開催</w:t>
                  </w:r>
                  <w:r w:rsidR="00275BE7">
                    <w:rPr>
                      <w:rFonts w:ascii="AR P丸ゴシック体E" w:eastAsia="AR P丸ゴシック体E" w:hAnsi="AR P丸ゴシック体E" w:hint="eastAsia"/>
                      <w:b/>
                      <w:color w:val="210F17" w:themeColor="background2" w:themeShade="1A"/>
                      <w:spacing w:val="20"/>
                      <w:sz w:val="46"/>
                      <w:szCs w:val="46"/>
                    </w:rPr>
                    <w:t>要項</w:t>
                  </w:r>
                  <w:bookmarkStart w:id="0" w:name="_GoBack"/>
                  <w:bookmarkEnd w:id="0"/>
                </w:p>
                <w:p w:rsidR="000A4E1D" w:rsidRPr="00275BE7" w:rsidRDefault="000A4E1D" w:rsidP="000A4E1D">
                  <w:pPr>
                    <w:snapToGrid w:val="0"/>
                    <w:rPr>
                      <w:rFonts w:ascii="AR P丸ゴシック体E" w:eastAsia="AR P丸ゴシック体E" w:hAnsi="AR P丸ゴシック体E"/>
                      <w:b/>
                      <w:color w:val="210F17" w:themeColor="background2" w:themeShade="1A"/>
                      <w:spacing w:val="20"/>
                      <w:sz w:val="48"/>
                      <w:szCs w:val="48"/>
                    </w:rPr>
                  </w:pPr>
                </w:p>
              </w:txbxContent>
            </v:textbox>
          </v:shape>
        </w:pict>
      </w:r>
    </w:p>
    <w:p w:rsidR="00DA4213" w:rsidRPr="000A4E1D" w:rsidRDefault="00DA4213" w:rsidP="000A4E1D">
      <w:pPr>
        <w:widowControl/>
        <w:spacing w:line="120" w:lineRule="atLeast"/>
        <w:ind w:firstLineChars="100" w:firstLine="220"/>
        <w:rPr>
          <w:rFonts w:ascii="ＭＳ Ｐゴシック" w:eastAsia="ＭＳ Ｐゴシック" w:hAnsi="ＭＳ Ｐゴシック"/>
          <w:sz w:val="22"/>
        </w:rPr>
      </w:pPr>
    </w:p>
    <w:p w:rsidR="00EF6410" w:rsidRPr="00DA4213" w:rsidRDefault="00EF6410" w:rsidP="002249F7">
      <w:pPr>
        <w:jc w:val="left"/>
        <w:rPr>
          <w:rFonts w:asciiTheme="majorEastAsia" w:eastAsiaTheme="majorEastAsia" w:hAnsiTheme="majorEastAsia"/>
          <w:sz w:val="22"/>
        </w:rPr>
      </w:pPr>
    </w:p>
    <w:p w:rsidR="00E93FD3" w:rsidRDefault="00E93FD3" w:rsidP="000A4E1D">
      <w:pPr>
        <w:rPr>
          <w:rFonts w:ascii="HG丸ｺﾞｼｯｸM-PRO" w:eastAsia="HG丸ｺﾞｼｯｸM-PRO" w:hAnsi="ＭＳ 明朝"/>
          <w:b/>
          <w:sz w:val="24"/>
        </w:rPr>
      </w:pPr>
    </w:p>
    <w:p w:rsidR="000A4E1D" w:rsidRDefault="000A4E1D" w:rsidP="000A4E1D">
      <w:pPr>
        <w:rPr>
          <w:rFonts w:ascii="HG丸ｺﾞｼｯｸM-PRO" w:eastAsia="HG丸ｺﾞｼｯｸM-PRO" w:hAnsi="ＭＳ 明朝"/>
          <w:b/>
          <w:sz w:val="24"/>
        </w:rPr>
      </w:pPr>
    </w:p>
    <w:p w:rsidR="000A4E1D" w:rsidRPr="00BC1826" w:rsidRDefault="000A4E1D" w:rsidP="000A4E1D">
      <w:pPr>
        <w:rPr>
          <w:rFonts w:ascii="HGP創英角ｺﾞｼｯｸUB" w:eastAsia="HGP創英角ｺﾞｼｯｸUB" w:hAnsi="HGP創英角ｺﾞｼｯｸUB"/>
          <w:sz w:val="22"/>
        </w:rPr>
      </w:pPr>
      <w:r w:rsidRPr="00BC1826">
        <w:rPr>
          <w:rFonts w:ascii="HGP創英角ｺﾞｼｯｸUB" w:eastAsia="HGP創英角ｺﾞｼｯｸUB" w:hAnsi="HGP創英角ｺﾞｼｯｸUB" w:hint="eastAsia"/>
          <w:sz w:val="22"/>
        </w:rPr>
        <w:t>１．目的</w:t>
      </w:r>
    </w:p>
    <w:p w:rsidR="000A4E1D" w:rsidRDefault="000A4E1D" w:rsidP="000A4E1D">
      <w:pPr>
        <w:widowControl/>
        <w:spacing w:line="40" w:lineRule="atLeast"/>
        <w:ind w:leftChars="100" w:left="210" w:firstLineChars="100" w:firstLine="220"/>
        <w:jc w:val="left"/>
        <w:rPr>
          <w:rFonts w:asciiTheme="majorEastAsia" w:eastAsiaTheme="majorEastAsia" w:hAnsiTheme="majorEastAsia" w:cs="ＭＳ Ｐゴシック"/>
          <w:color w:val="000000"/>
          <w:kern w:val="0"/>
          <w:sz w:val="22"/>
        </w:rPr>
      </w:pPr>
      <w:r w:rsidRPr="00BC1826">
        <w:rPr>
          <w:rFonts w:asciiTheme="majorEastAsia" w:eastAsiaTheme="majorEastAsia" w:hAnsiTheme="majorEastAsia" w:hint="eastAsia"/>
          <w:kern w:val="0"/>
          <w:sz w:val="22"/>
        </w:rPr>
        <w:t>本県では、少子高齢化、核家族化の進行及び単身世帯が増加しています。また、住民同士の人間関係の希薄化により地域からの孤立が問題となっています。このような課題を解決するためには、小地域での住民同士の支え合い活動が重要となり、生きるエネルギーを高める傾聴ボランティアのニーズが高まっています。</w:t>
      </w:r>
      <w:r w:rsidRPr="00BC1826">
        <w:rPr>
          <w:rFonts w:asciiTheme="majorEastAsia" w:eastAsiaTheme="majorEastAsia" w:hAnsiTheme="majorEastAsia" w:cs="ＭＳ Ｐゴシック" w:hint="eastAsia"/>
          <w:color w:val="000000"/>
          <w:kern w:val="0"/>
          <w:sz w:val="22"/>
        </w:rPr>
        <w:t>傾聴ボランティアとは、「話し相手がいない」「ひとりぼっちで寂しい」「悩みを抱えている」「不安で誰かに話を聞いてもらいたい」…そのような方の気持ちに、相手の身になってありのままに受け止めて”聴く”お話し相手ボランティアです。</w:t>
      </w:r>
      <w:r w:rsidR="006A47E2">
        <w:rPr>
          <w:rFonts w:asciiTheme="majorEastAsia" w:eastAsiaTheme="majorEastAsia" w:hAnsiTheme="majorEastAsia" w:cs="ＭＳ Ｐゴシック" w:hint="eastAsia"/>
          <w:color w:val="000000"/>
          <w:kern w:val="0"/>
          <w:sz w:val="22"/>
        </w:rPr>
        <w:t>本研修</w:t>
      </w:r>
      <w:r w:rsidRPr="00BC1826">
        <w:rPr>
          <w:rFonts w:asciiTheme="majorEastAsia" w:eastAsiaTheme="majorEastAsia" w:hAnsiTheme="majorEastAsia" w:cs="ＭＳ Ｐゴシック" w:hint="eastAsia"/>
          <w:color w:val="000000"/>
          <w:kern w:val="0"/>
          <w:sz w:val="22"/>
        </w:rPr>
        <w:t>は、『傾聴ボランティア』</w:t>
      </w:r>
      <w:r w:rsidR="006A47E2">
        <w:rPr>
          <w:rFonts w:asciiTheme="majorEastAsia" w:eastAsiaTheme="majorEastAsia" w:hAnsiTheme="majorEastAsia" w:cs="ＭＳ Ｐゴシック" w:hint="eastAsia"/>
          <w:color w:val="000000"/>
          <w:kern w:val="0"/>
          <w:sz w:val="22"/>
        </w:rPr>
        <w:t>の活動者に対し、技術の向上を図ることを目的に</w:t>
      </w:r>
      <w:r w:rsidRPr="00BC1826">
        <w:rPr>
          <w:rFonts w:asciiTheme="majorEastAsia" w:eastAsiaTheme="majorEastAsia" w:hAnsiTheme="majorEastAsia" w:cs="ＭＳ Ｐゴシック" w:hint="eastAsia"/>
          <w:color w:val="000000"/>
          <w:kern w:val="0"/>
          <w:sz w:val="22"/>
        </w:rPr>
        <w:t>実施し</w:t>
      </w:r>
      <w:r w:rsidR="003219B3">
        <w:rPr>
          <w:rFonts w:asciiTheme="majorEastAsia" w:eastAsiaTheme="majorEastAsia" w:hAnsiTheme="majorEastAsia" w:cs="ＭＳ Ｐゴシック" w:hint="eastAsia"/>
          <w:color w:val="000000"/>
          <w:kern w:val="0"/>
          <w:sz w:val="22"/>
        </w:rPr>
        <w:t>ます</w:t>
      </w:r>
      <w:r w:rsidRPr="00BC1826">
        <w:rPr>
          <w:rFonts w:asciiTheme="majorEastAsia" w:eastAsiaTheme="majorEastAsia" w:hAnsiTheme="majorEastAsia" w:cs="ＭＳ Ｐゴシック" w:hint="eastAsia"/>
          <w:color w:val="000000"/>
          <w:kern w:val="0"/>
          <w:sz w:val="22"/>
        </w:rPr>
        <w:t>。</w:t>
      </w:r>
    </w:p>
    <w:p w:rsidR="000A4E1D" w:rsidRPr="00222DE4" w:rsidRDefault="000A4E1D" w:rsidP="000A4E1D">
      <w:pPr>
        <w:widowControl/>
        <w:spacing w:line="40" w:lineRule="atLeast"/>
        <w:jc w:val="left"/>
        <w:rPr>
          <w:rFonts w:ascii="HGP創英角ｺﾞｼｯｸUB" w:eastAsia="HGP創英角ｺﾞｼｯｸUB" w:hAnsi="HGP創英角ｺﾞｼｯｸUB" w:cs="ＭＳ Ｐゴシック"/>
          <w:color w:val="000000"/>
          <w:kern w:val="0"/>
          <w:sz w:val="22"/>
        </w:rPr>
      </w:pPr>
      <w:r w:rsidRPr="00222DE4">
        <w:rPr>
          <w:rFonts w:ascii="HGP創英角ｺﾞｼｯｸUB" w:eastAsia="HGP創英角ｺﾞｼｯｸUB" w:hAnsi="HGP創英角ｺﾞｼｯｸUB" w:cs="ＭＳ Ｐゴシック" w:hint="eastAsia"/>
          <w:color w:val="000000"/>
          <w:kern w:val="0"/>
          <w:sz w:val="22"/>
        </w:rPr>
        <w:t>２．主催</w:t>
      </w:r>
    </w:p>
    <w:p w:rsidR="000A4E1D" w:rsidRDefault="000A4E1D" w:rsidP="000A4E1D">
      <w:pPr>
        <w:widowControl/>
        <w:spacing w:line="40" w:lineRule="atLeast"/>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社会福祉法人鳥取県社会福祉協議会</w:t>
      </w:r>
    </w:p>
    <w:p w:rsidR="000A4E1D" w:rsidRPr="00222DE4" w:rsidRDefault="000A4E1D" w:rsidP="000A4E1D">
      <w:pPr>
        <w:widowControl/>
        <w:spacing w:line="40" w:lineRule="atLeast"/>
        <w:jc w:val="left"/>
        <w:rPr>
          <w:rFonts w:ascii="HGP創英角ｺﾞｼｯｸUB" w:eastAsia="HGP創英角ｺﾞｼｯｸUB" w:hAnsi="HGP創英角ｺﾞｼｯｸUB" w:cs="ＭＳ Ｐゴシック"/>
          <w:color w:val="000000"/>
          <w:kern w:val="0"/>
          <w:sz w:val="22"/>
        </w:rPr>
      </w:pPr>
      <w:r w:rsidRPr="00222DE4">
        <w:rPr>
          <w:rFonts w:ascii="HGP創英角ｺﾞｼｯｸUB" w:eastAsia="HGP創英角ｺﾞｼｯｸUB" w:hAnsi="HGP創英角ｺﾞｼｯｸUB" w:cs="ＭＳ Ｐゴシック" w:hint="eastAsia"/>
          <w:color w:val="000000"/>
          <w:kern w:val="0"/>
          <w:sz w:val="22"/>
        </w:rPr>
        <w:t>３．対象</w:t>
      </w:r>
    </w:p>
    <w:p w:rsidR="000A4E1D" w:rsidRDefault="000A4E1D" w:rsidP="000A4E1D">
      <w:pPr>
        <w:widowControl/>
        <w:spacing w:line="40" w:lineRule="atLeast"/>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 xml:space="preserve">　　</w:t>
      </w:r>
      <w:r w:rsidRPr="000A4E1D">
        <w:rPr>
          <w:rFonts w:asciiTheme="majorEastAsia" w:eastAsiaTheme="majorEastAsia" w:hAnsiTheme="majorEastAsia" w:cs="ＭＳ Ｐゴシック" w:hint="eastAsia"/>
          <w:color w:val="000000"/>
          <w:kern w:val="0"/>
          <w:sz w:val="22"/>
        </w:rPr>
        <w:t>本会主催の「傾聴ボランティア養成研修」を受講された方。</w:t>
      </w:r>
    </w:p>
    <w:p w:rsidR="000A4E1D" w:rsidRPr="000A4E1D" w:rsidRDefault="000A4E1D" w:rsidP="000A4E1D">
      <w:pPr>
        <w:widowControl/>
        <w:spacing w:line="40" w:lineRule="atLeast"/>
        <w:ind w:firstLineChars="200" w:firstLine="440"/>
        <w:jc w:val="left"/>
        <w:rPr>
          <w:rFonts w:asciiTheme="majorEastAsia" w:eastAsiaTheme="majorEastAsia" w:hAnsiTheme="majorEastAsia" w:cs="ＭＳ Ｐゴシック"/>
          <w:color w:val="000000"/>
          <w:kern w:val="0"/>
          <w:sz w:val="22"/>
        </w:rPr>
      </w:pPr>
      <w:r w:rsidRPr="000A4E1D">
        <w:rPr>
          <w:rFonts w:asciiTheme="majorEastAsia" w:eastAsiaTheme="majorEastAsia" w:hAnsiTheme="majorEastAsia" w:cs="ＭＳ Ｐゴシック" w:hint="eastAsia"/>
          <w:color w:val="000000"/>
          <w:kern w:val="0"/>
          <w:sz w:val="22"/>
        </w:rPr>
        <w:t>現在、傾聴ボランティア活動をしている方。</w:t>
      </w:r>
    </w:p>
    <w:p w:rsidR="000A4E1D" w:rsidRDefault="000A4E1D" w:rsidP="00BF2A14">
      <w:pPr>
        <w:widowControl/>
        <w:spacing w:line="40" w:lineRule="atLeast"/>
        <w:ind w:firstLineChars="200" w:firstLine="440"/>
        <w:jc w:val="left"/>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w:t>
      </w:r>
      <w:r w:rsidRPr="000A4E1D">
        <w:rPr>
          <w:rFonts w:asciiTheme="majorEastAsia" w:eastAsiaTheme="majorEastAsia" w:hAnsiTheme="majorEastAsia" w:cs="ＭＳ Ｐゴシック" w:hint="eastAsia"/>
          <w:color w:val="000000"/>
          <w:kern w:val="0"/>
          <w:sz w:val="22"/>
        </w:rPr>
        <w:t>定員</w:t>
      </w:r>
      <w:r w:rsidR="00BF2A14">
        <w:rPr>
          <w:rFonts w:asciiTheme="majorEastAsia" w:eastAsiaTheme="majorEastAsia" w:hAnsiTheme="majorEastAsia" w:cs="ＭＳ Ｐゴシック" w:hint="eastAsia"/>
          <w:color w:val="000000"/>
          <w:kern w:val="0"/>
          <w:sz w:val="22"/>
        </w:rPr>
        <w:t>６０</w:t>
      </w:r>
      <w:r w:rsidRPr="000A4E1D">
        <w:rPr>
          <w:rFonts w:asciiTheme="majorEastAsia" w:eastAsiaTheme="majorEastAsia" w:hAnsiTheme="majorEastAsia" w:cs="ＭＳ Ｐゴシック" w:hint="eastAsia"/>
          <w:color w:val="000000"/>
          <w:kern w:val="0"/>
          <w:sz w:val="22"/>
        </w:rPr>
        <w:t>名</w:t>
      </w:r>
      <w:r w:rsidR="00BF2A14">
        <w:rPr>
          <w:rFonts w:asciiTheme="majorEastAsia" w:eastAsiaTheme="majorEastAsia" w:hAnsiTheme="majorEastAsia" w:cs="ＭＳ Ｐゴシック" w:hint="eastAsia"/>
          <w:color w:val="000000"/>
          <w:kern w:val="0"/>
          <w:sz w:val="22"/>
        </w:rPr>
        <w:t>（定員になり次第締め切らせていただきます）</w:t>
      </w:r>
    </w:p>
    <w:p w:rsidR="000A4E1D" w:rsidRDefault="000A4E1D" w:rsidP="000A4E1D">
      <w:pPr>
        <w:widowControl/>
        <w:spacing w:line="40" w:lineRule="atLeast"/>
        <w:jc w:val="left"/>
        <w:rPr>
          <w:rFonts w:ascii="HGP創英角ｺﾞｼｯｸUB" w:eastAsia="HGP創英角ｺﾞｼｯｸUB" w:hAnsi="HGP創英角ｺﾞｼｯｸUB"/>
          <w:sz w:val="22"/>
        </w:rPr>
      </w:pPr>
      <w:r w:rsidRPr="00BC1826">
        <w:rPr>
          <w:rFonts w:ascii="HGP創英角ｺﾞｼｯｸUB" w:eastAsia="HGP創英角ｺﾞｼｯｸUB" w:hAnsi="HGP創英角ｺﾞｼｯｸUB" w:hint="eastAsia"/>
          <w:sz w:val="22"/>
        </w:rPr>
        <w:t>４．日程・会場</w:t>
      </w:r>
    </w:p>
    <w:p w:rsidR="00BF2A14" w:rsidRPr="00BF2A14" w:rsidRDefault="00BF2A14" w:rsidP="000A4E1D">
      <w:pPr>
        <w:widowControl/>
        <w:spacing w:line="40" w:lineRule="atLeas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BF2A14">
        <w:rPr>
          <w:rFonts w:asciiTheme="majorEastAsia" w:eastAsiaTheme="majorEastAsia" w:hAnsiTheme="majorEastAsia" w:hint="eastAsia"/>
          <w:sz w:val="22"/>
        </w:rPr>
        <w:t>平成２７年１１月１２日（木）、１３日（金）　［２日間連続］</w:t>
      </w:r>
    </w:p>
    <w:p w:rsidR="00BF2A14" w:rsidRPr="00BF2A14" w:rsidRDefault="00BF2A14" w:rsidP="000A4E1D">
      <w:pPr>
        <w:widowControl/>
        <w:spacing w:line="40" w:lineRule="atLeas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BF2A14">
        <w:rPr>
          <w:rFonts w:asciiTheme="majorEastAsia" w:eastAsiaTheme="majorEastAsia" w:hAnsiTheme="majorEastAsia" w:hint="eastAsia"/>
          <w:sz w:val="22"/>
        </w:rPr>
        <w:t>倉吉体育文化会館　大研修室（倉吉市山根５２９－２）</w:t>
      </w:r>
    </w:p>
    <w:p w:rsidR="000A4E1D" w:rsidRDefault="000A4E1D" w:rsidP="00BF2A14">
      <w:pPr>
        <w:snapToGrid w:val="0"/>
        <w:spacing w:line="360" w:lineRule="auto"/>
        <w:jc w:val="left"/>
        <w:rPr>
          <w:rFonts w:asciiTheme="majorEastAsia" w:eastAsiaTheme="majorEastAsia" w:hAnsiTheme="majorEastAsia"/>
          <w:sz w:val="22"/>
        </w:rPr>
      </w:pPr>
      <w:r w:rsidRPr="00BC1826">
        <w:rPr>
          <w:rFonts w:asciiTheme="majorEastAsia" w:eastAsiaTheme="majorEastAsia" w:hAnsiTheme="majorEastAsia" w:hint="eastAsia"/>
          <w:sz w:val="22"/>
        </w:rPr>
        <w:t xml:space="preserve">　</w:t>
      </w:r>
    </w:p>
    <w:p w:rsidR="000A4E1D" w:rsidRPr="00DA4213" w:rsidRDefault="000A4E1D" w:rsidP="000A4E1D">
      <w:pPr>
        <w:snapToGrid w:val="0"/>
        <w:spacing w:line="360" w:lineRule="auto"/>
        <w:jc w:val="left"/>
        <w:rPr>
          <w:rFonts w:ascii="HGP創英角ｺﾞｼｯｸUB" w:eastAsia="HGP創英角ｺﾞｼｯｸUB" w:hAnsi="HGP創英角ｺﾞｼｯｸUB"/>
          <w:sz w:val="22"/>
        </w:rPr>
      </w:pPr>
      <w:r w:rsidRPr="00DA4213">
        <w:rPr>
          <w:rFonts w:ascii="HGP創英角ｺﾞｼｯｸUB" w:eastAsia="HGP創英角ｺﾞｼｯｸUB" w:hAnsi="HGP創英角ｺﾞｼｯｸUB" w:hint="eastAsia"/>
          <w:sz w:val="22"/>
        </w:rPr>
        <w:t>５．内容</w:t>
      </w: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09"/>
        <w:gridCol w:w="907"/>
        <w:gridCol w:w="1500"/>
        <w:gridCol w:w="1200"/>
        <w:gridCol w:w="5300"/>
      </w:tblGrid>
      <w:tr w:rsidR="000A4E1D" w:rsidRPr="00F80095" w:rsidTr="00DF5403">
        <w:trPr>
          <w:trHeight w:val="415"/>
        </w:trPr>
        <w:tc>
          <w:tcPr>
            <w:tcW w:w="709" w:type="dxa"/>
            <w:shd w:val="clear" w:color="auto" w:fill="FFFFFF" w:themeFill="background1"/>
          </w:tcPr>
          <w:p w:rsidR="000A4E1D" w:rsidRPr="003219B3" w:rsidRDefault="000A4E1D" w:rsidP="00E956FF">
            <w:pPr>
              <w:spacing w:line="360" w:lineRule="auto"/>
              <w:jc w:val="center"/>
              <w:rPr>
                <w:rFonts w:asciiTheme="majorEastAsia" w:eastAsiaTheme="majorEastAsia" w:hAnsiTheme="majorEastAsia"/>
                <w:sz w:val="22"/>
              </w:rPr>
            </w:pPr>
            <w:r w:rsidRPr="003219B3">
              <w:rPr>
                <w:rFonts w:asciiTheme="majorEastAsia" w:eastAsiaTheme="majorEastAsia" w:hAnsiTheme="majorEastAsia" w:hint="eastAsia"/>
                <w:sz w:val="22"/>
              </w:rPr>
              <w:t>日程</w:t>
            </w:r>
          </w:p>
        </w:tc>
        <w:tc>
          <w:tcPr>
            <w:tcW w:w="907" w:type="dxa"/>
            <w:shd w:val="clear" w:color="auto" w:fill="FFFFFF" w:themeFill="background1"/>
          </w:tcPr>
          <w:p w:rsidR="000A4E1D" w:rsidRPr="003219B3" w:rsidRDefault="000A4E1D" w:rsidP="00E956FF">
            <w:pPr>
              <w:spacing w:line="360" w:lineRule="auto"/>
              <w:jc w:val="center"/>
              <w:rPr>
                <w:rFonts w:asciiTheme="majorEastAsia" w:eastAsiaTheme="majorEastAsia" w:hAnsiTheme="majorEastAsia"/>
                <w:sz w:val="22"/>
              </w:rPr>
            </w:pPr>
            <w:r w:rsidRPr="00A3572E">
              <w:rPr>
                <w:rFonts w:asciiTheme="majorEastAsia" w:eastAsiaTheme="majorEastAsia" w:hAnsiTheme="majorEastAsia" w:hint="eastAsia"/>
                <w:w w:val="73"/>
                <w:kern w:val="0"/>
                <w:sz w:val="22"/>
                <w:fitText w:val="660" w:id="889874176"/>
              </w:rPr>
              <w:t>研修No</w:t>
            </w:r>
            <w:r w:rsidRPr="00A3572E">
              <w:rPr>
                <w:rFonts w:asciiTheme="majorEastAsia" w:eastAsiaTheme="majorEastAsia" w:hAnsiTheme="majorEastAsia" w:hint="eastAsia"/>
                <w:spacing w:val="105"/>
                <w:w w:val="73"/>
                <w:kern w:val="0"/>
                <w:sz w:val="22"/>
                <w:fitText w:val="660" w:id="889874176"/>
              </w:rPr>
              <w:t>.</w:t>
            </w:r>
          </w:p>
        </w:tc>
        <w:tc>
          <w:tcPr>
            <w:tcW w:w="1500" w:type="dxa"/>
            <w:shd w:val="clear" w:color="auto" w:fill="FFFFFF" w:themeFill="background1"/>
          </w:tcPr>
          <w:p w:rsidR="000A4E1D" w:rsidRPr="003219B3" w:rsidRDefault="000A4E1D" w:rsidP="00E956FF">
            <w:pPr>
              <w:spacing w:line="360" w:lineRule="auto"/>
              <w:jc w:val="center"/>
              <w:rPr>
                <w:rFonts w:asciiTheme="majorEastAsia" w:eastAsiaTheme="majorEastAsia" w:hAnsiTheme="majorEastAsia"/>
                <w:sz w:val="22"/>
              </w:rPr>
            </w:pPr>
            <w:r w:rsidRPr="003219B3">
              <w:rPr>
                <w:rFonts w:asciiTheme="majorEastAsia" w:eastAsiaTheme="majorEastAsia" w:hAnsiTheme="majorEastAsia" w:hint="eastAsia"/>
                <w:sz w:val="22"/>
              </w:rPr>
              <w:t>形式</w:t>
            </w:r>
          </w:p>
        </w:tc>
        <w:tc>
          <w:tcPr>
            <w:tcW w:w="1200" w:type="dxa"/>
            <w:shd w:val="clear" w:color="auto" w:fill="FFFFFF" w:themeFill="background1"/>
          </w:tcPr>
          <w:p w:rsidR="000A4E1D" w:rsidRPr="003219B3" w:rsidRDefault="000A4E1D" w:rsidP="00E956FF">
            <w:pPr>
              <w:spacing w:line="360" w:lineRule="auto"/>
              <w:jc w:val="center"/>
              <w:rPr>
                <w:rFonts w:asciiTheme="majorEastAsia" w:eastAsiaTheme="majorEastAsia" w:hAnsiTheme="majorEastAsia"/>
                <w:sz w:val="22"/>
              </w:rPr>
            </w:pPr>
            <w:r w:rsidRPr="003219B3">
              <w:rPr>
                <w:rFonts w:asciiTheme="majorEastAsia" w:eastAsiaTheme="majorEastAsia" w:hAnsiTheme="majorEastAsia" w:hint="eastAsia"/>
                <w:sz w:val="22"/>
              </w:rPr>
              <w:t>時間帯</w:t>
            </w:r>
          </w:p>
        </w:tc>
        <w:tc>
          <w:tcPr>
            <w:tcW w:w="5300" w:type="dxa"/>
            <w:shd w:val="clear" w:color="auto" w:fill="FFFFFF" w:themeFill="background1"/>
          </w:tcPr>
          <w:p w:rsidR="000A4E1D" w:rsidRPr="003219B3" w:rsidRDefault="000A4E1D" w:rsidP="00E956FF">
            <w:pPr>
              <w:spacing w:line="360" w:lineRule="auto"/>
              <w:jc w:val="center"/>
              <w:rPr>
                <w:rFonts w:asciiTheme="majorEastAsia" w:eastAsiaTheme="majorEastAsia" w:hAnsiTheme="majorEastAsia"/>
                <w:sz w:val="22"/>
              </w:rPr>
            </w:pPr>
            <w:r w:rsidRPr="00A3572E">
              <w:rPr>
                <w:rFonts w:asciiTheme="majorEastAsia" w:eastAsiaTheme="majorEastAsia" w:hAnsiTheme="majorEastAsia" w:hint="eastAsia"/>
                <w:spacing w:val="180"/>
                <w:kern w:val="0"/>
                <w:sz w:val="22"/>
                <w:fitText w:val="840" w:id="885182979"/>
              </w:rPr>
              <w:t>内</w:t>
            </w:r>
            <w:r w:rsidRPr="00A3572E">
              <w:rPr>
                <w:rFonts w:asciiTheme="majorEastAsia" w:eastAsiaTheme="majorEastAsia" w:hAnsiTheme="majorEastAsia" w:hint="eastAsia"/>
                <w:kern w:val="0"/>
                <w:sz w:val="22"/>
                <w:fitText w:val="840" w:id="885182979"/>
              </w:rPr>
              <w:t>容</w:t>
            </w:r>
          </w:p>
        </w:tc>
      </w:tr>
      <w:tr w:rsidR="000A4E1D" w:rsidRPr="00F80095" w:rsidTr="00DF5403">
        <w:trPr>
          <w:trHeight w:val="1106"/>
        </w:trPr>
        <w:tc>
          <w:tcPr>
            <w:tcW w:w="709" w:type="dxa"/>
            <w:vMerge w:val="restart"/>
            <w:shd w:val="clear" w:color="auto" w:fill="FFFFFF" w:themeFill="background1"/>
            <w:textDirection w:val="tbRlV"/>
          </w:tcPr>
          <w:p w:rsidR="000A4E1D" w:rsidRPr="003219B3" w:rsidRDefault="000A4E1D" w:rsidP="00E956FF">
            <w:pPr>
              <w:spacing w:line="276" w:lineRule="auto"/>
              <w:ind w:left="113" w:right="113"/>
              <w:jc w:val="center"/>
              <w:rPr>
                <w:rFonts w:asciiTheme="majorEastAsia" w:eastAsiaTheme="majorEastAsia" w:hAnsiTheme="majorEastAsia"/>
                <w:sz w:val="22"/>
              </w:rPr>
            </w:pPr>
            <w:r w:rsidRPr="00A3572E">
              <w:rPr>
                <w:rFonts w:asciiTheme="majorEastAsia" w:eastAsiaTheme="majorEastAsia" w:hAnsiTheme="majorEastAsia" w:hint="eastAsia"/>
                <w:spacing w:val="60"/>
                <w:kern w:val="0"/>
                <w:sz w:val="22"/>
                <w:fitText w:val="1320" w:id="885186563"/>
              </w:rPr>
              <w:t>第１日</w:t>
            </w:r>
            <w:r w:rsidRPr="00A3572E">
              <w:rPr>
                <w:rFonts w:asciiTheme="majorEastAsia" w:eastAsiaTheme="majorEastAsia" w:hAnsiTheme="majorEastAsia" w:hint="eastAsia"/>
                <w:spacing w:val="30"/>
                <w:kern w:val="0"/>
                <w:sz w:val="22"/>
                <w:fitText w:val="1320" w:id="885186563"/>
              </w:rPr>
              <w:t>目</w:t>
            </w:r>
            <w:r w:rsidR="00264D84">
              <w:rPr>
                <w:rFonts w:asciiTheme="majorEastAsia" w:eastAsiaTheme="majorEastAsia" w:hAnsiTheme="majorEastAsia" w:hint="eastAsia"/>
                <w:kern w:val="0"/>
                <w:sz w:val="22"/>
              </w:rPr>
              <w:t xml:space="preserve"> </w:t>
            </w:r>
            <w:r w:rsidR="003219B3">
              <w:rPr>
                <w:rFonts w:asciiTheme="majorEastAsia" w:eastAsiaTheme="majorEastAsia" w:hAnsiTheme="majorEastAsia" w:hint="eastAsia"/>
                <w:kern w:val="0"/>
                <w:sz w:val="22"/>
              </w:rPr>
              <w:t>（</w:t>
            </w:r>
            <w:r w:rsidR="00264D84">
              <w:rPr>
                <w:rFonts w:asciiTheme="majorEastAsia" w:eastAsiaTheme="majorEastAsia" w:hAnsiTheme="majorEastAsia" w:hint="eastAsia"/>
                <w:kern w:val="0"/>
                <w:sz w:val="22"/>
              </w:rPr>
              <w:t xml:space="preserve"> </w:t>
            </w:r>
            <w:r w:rsidR="003219B3" w:rsidRPr="003219B3">
              <w:rPr>
                <w:rFonts w:asciiTheme="majorEastAsia" w:eastAsiaTheme="majorEastAsia" w:hAnsiTheme="majorEastAsia" w:hint="eastAsia"/>
                <w:kern w:val="0"/>
                <w:sz w:val="22"/>
                <w:eastAsianLayout w:id="885186048" w:vert="1" w:vertCompress="1"/>
              </w:rPr>
              <w:t>11</w:t>
            </w:r>
            <w:r w:rsidR="00264D84">
              <w:rPr>
                <w:rFonts w:asciiTheme="majorEastAsia" w:eastAsiaTheme="majorEastAsia" w:hAnsiTheme="majorEastAsia" w:hint="eastAsia"/>
                <w:kern w:val="0"/>
                <w:sz w:val="22"/>
              </w:rPr>
              <w:t xml:space="preserve"> </w:t>
            </w:r>
            <w:r w:rsidR="003219B3">
              <w:rPr>
                <w:rFonts w:asciiTheme="majorEastAsia" w:eastAsiaTheme="majorEastAsia" w:hAnsiTheme="majorEastAsia" w:hint="eastAsia"/>
                <w:kern w:val="0"/>
                <w:sz w:val="22"/>
              </w:rPr>
              <w:t>月</w:t>
            </w:r>
            <w:r w:rsidR="00264D84">
              <w:rPr>
                <w:rFonts w:asciiTheme="majorEastAsia" w:eastAsiaTheme="majorEastAsia" w:hAnsiTheme="majorEastAsia" w:hint="eastAsia"/>
                <w:kern w:val="0"/>
                <w:sz w:val="22"/>
              </w:rPr>
              <w:t xml:space="preserve"> </w:t>
            </w:r>
            <w:r w:rsidR="003219B3" w:rsidRPr="003219B3">
              <w:rPr>
                <w:rFonts w:asciiTheme="majorEastAsia" w:eastAsiaTheme="majorEastAsia" w:hAnsiTheme="majorEastAsia" w:hint="eastAsia"/>
                <w:kern w:val="0"/>
                <w:sz w:val="22"/>
                <w:eastAsianLayout w:id="885186049" w:vert="1" w:vertCompress="1"/>
              </w:rPr>
              <w:t>12</w:t>
            </w:r>
            <w:r w:rsidR="00264D84">
              <w:rPr>
                <w:rFonts w:asciiTheme="majorEastAsia" w:eastAsiaTheme="majorEastAsia" w:hAnsiTheme="majorEastAsia" w:hint="eastAsia"/>
                <w:kern w:val="0"/>
                <w:sz w:val="22"/>
              </w:rPr>
              <w:t xml:space="preserve"> </w:t>
            </w:r>
            <w:r w:rsidR="003219B3">
              <w:rPr>
                <w:rFonts w:asciiTheme="majorEastAsia" w:eastAsiaTheme="majorEastAsia" w:hAnsiTheme="majorEastAsia" w:hint="eastAsia"/>
                <w:kern w:val="0"/>
                <w:sz w:val="22"/>
              </w:rPr>
              <w:t>日</w:t>
            </w:r>
            <w:r w:rsidR="00264D84">
              <w:rPr>
                <w:rFonts w:asciiTheme="majorEastAsia" w:eastAsiaTheme="majorEastAsia" w:hAnsiTheme="majorEastAsia" w:hint="eastAsia"/>
                <w:kern w:val="0"/>
                <w:sz w:val="22"/>
              </w:rPr>
              <w:t xml:space="preserve"> </w:t>
            </w:r>
            <w:r w:rsidR="003219B3">
              <w:rPr>
                <w:rFonts w:asciiTheme="majorEastAsia" w:eastAsiaTheme="majorEastAsia" w:hAnsiTheme="majorEastAsia" w:hint="eastAsia"/>
                <w:kern w:val="0"/>
                <w:sz w:val="22"/>
              </w:rPr>
              <w:t>）</w:t>
            </w:r>
          </w:p>
        </w:tc>
        <w:tc>
          <w:tcPr>
            <w:tcW w:w="907" w:type="dxa"/>
            <w:shd w:val="clear" w:color="auto" w:fill="FFFFFF" w:themeFill="background1"/>
          </w:tcPr>
          <w:p w:rsidR="000A4E1D" w:rsidRPr="003219B3" w:rsidRDefault="000A4E1D" w:rsidP="00E956FF">
            <w:pPr>
              <w:spacing w:line="720" w:lineRule="auto"/>
              <w:jc w:val="center"/>
              <w:rPr>
                <w:rFonts w:asciiTheme="majorEastAsia" w:eastAsiaTheme="majorEastAsia" w:hAnsiTheme="majorEastAsia"/>
                <w:sz w:val="22"/>
              </w:rPr>
            </w:pPr>
            <w:r w:rsidRPr="003219B3">
              <w:rPr>
                <w:rFonts w:asciiTheme="majorEastAsia" w:eastAsiaTheme="majorEastAsia" w:hAnsiTheme="majorEastAsia" w:cs="ＭＳ 明朝" w:hint="eastAsia"/>
                <w:sz w:val="22"/>
              </w:rPr>
              <w:t>➀</w:t>
            </w:r>
          </w:p>
        </w:tc>
        <w:tc>
          <w:tcPr>
            <w:tcW w:w="1500" w:type="dxa"/>
            <w:shd w:val="clear" w:color="auto" w:fill="FFFFFF" w:themeFill="background1"/>
          </w:tcPr>
          <w:p w:rsidR="000A4E1D" w:rsidRPr="003219B3" w:rsidRDefault="000A4E1D" w:rsidP="00E956FF">
            <w:pPr>
              <w:spacing w:line="720" w:lineRule="auto"/>
              <w:jc w:val="center"/>
              <w:rPr>
                <w:rFonts w:asciiTheme="majorEastAsia" w:eastAsiaTheme="majorEastAsia" w:hAnsiTheme="majorEastAsia"/>
                <w:sz w:val="22"/>
              </w:rPr>
            </w:pPr>
            <w:r w:rsidRPr="003219B3">
              <w:rPr>
                <w:rFonts w:asciiTheme="majorEastAsia" w:eastAsiaTheme="majorEastAsia" w:hAnsiTheme="majorEastAsia" w:hint="eastAsia"/>
                <w:sz w:val="22"/>
              </w:rPr>
              <w:t>講義</w:t>
            </w:r>
          </w:p>
        </w:tc>
        <w:tc>
          <w:tcPr>
            <w:tcW w:w="1200" w:type="dxa"/>
            <w:shd w:val="clear" w:color="auto" w:fill="FFFFFF" w:themeFill="background1"/>
            <w:vAlign w:val="center"/>
          </w:tcPr>
          <w:p w:rsidR="000A4E1D" w:rsidRPr="003219B3" w:rsidRDefault="000A4E1D" w:rsidP="003219B3">
            <w:pPr>
              <w:jc w:val="center"/>
              <w:rPr>
                <w:rFonts w:asciiTheme="majorEastAsia" w:eastAsiaTheme="majorEastAsia" w:hAnsiTheme="majorEastAsia"/>
                <w:sz w:val="22"/>
              </w:rPr>
            </w:pPr>
            <w:r w:rsidRPr="003219B3">
              <w:rPr>
                <w:rFonts w:asciiTheme="majorEastAsia" w:eastAsiaTheme="majorEastAsia" w:hAnsiTheme="majorEastAsia" w:hint="eastAsia"/>
                <w:sz w:val="22"/>
              </w:rPr>
              <w:t>9:30～</w:t>
            </w:r>
          </w:p>
          <w:p w:rsidR="000A4E1D" w:rsidRPr="003219B3" w:rsidRDefault="00DF5403" w:rsidP="003219B3">
            <w:pPr>
              <w:jc w:val="center"/>
              <w:rPr>
                <w:rFonts w:asciiTheme="majorEastAsia" w:eastAsiaTheme="majorEastAsia" w:hAnsiTheme="majorEastAsia"/>
                <w:sz w:val="22"/>
              </w:rPr>
            </w:pPr>
            <w:r>
              <w:rPr>
                <w:rFonts w:asciiTheme="majorEastAsia" w:eastAsiaTheme="majorEastAsia" w:hAnsiTheme="majorEastAsia" w:hint="eastAsia"/>
                <w:sz w:val="22"/>
              </w:rPr>
              <w:t>12:00</w:t>
            </w:r>
          </w:p>
        </w:tc>
        <w:tc>
          <w:tcPr>
            <w:tcW w:w="5300" w:type="dxa"/>
            <w:shd w:val="clear" w:color="auto" w:fill="FFFFFF" w:themeFill="background1"/>
          </w:tcPr>
          <w:p w:rsidR="000A4E1D" w:rsidRPr="003219B3" w:rsidRDefault="000A4E1D" w:rsidP="00E956FF">
            <w:pPr>
              <w:rPr>
                <w:rFonts w:asciiTheme="majorEastAsia" w:eastAsiaTheme="majorEastAsia" w:hAnsiTheme="majorEastAsia"/>
                <w:sz w:val="22"/>
              </w:rPr>
            </w:pPr>
            <w:r w:rsidRPr="003219B3">
              <w:rPr>
                <w:rFonts w:asciiTheme="majorEastAsia" w:eastAsiaTheme="majorEastAsia" w:hAnsiTheme="majorEastAsia" w:hint="eastAsia"/>
                <w:sz w:val="22"/>
              </w:rPr>
              <w:t>○傾聴の基本（復習）</w:t>
            </w:r>
          </w:p>
          <w:p w:rsidR="000A4E1D" w:rsidRPr="003219B3" w:rsidRDefault="000A4E1D" w:rsidP="00E956FF">
            <w:pPr>
              <w:rPr>
                <w:rFonts w:asciiTheme="majorEastAsia" w:eastAsiaTheme="majorEastAsia" w:hAnsiTheme="majorEastAsia"/>
                <w:sz w:val="22"/>
              </w:rPr>
            </w:pPr>
            <w:r w:rsidRPr="003219B3">
              <w:rPr>
                <w:rFonts w:asciiTheme="majorEastAsia" w:eastAsiaTheme="majorEastAsia" w:hAnsiTheme="majorEastAsia" w:hint="eastAsia"/>
                <w:sz w:val="22"/>
              </w:rPr>
              <w:t xml:space="preserve">　・傾聴</w:t>
            </w:r>
            <w:r w:rsidR="00DF5403">
              <w:rPr>
                <w:rFonts w:asciiTheme="majorEastAsia" w:eastAsiaTheme="majorEastAsia" w:hAnsiTheme="majorEastAsia" w:hint="eastAsia"/>
                <w:sz w:val="22"/>
              </w:rPr>
              <w:t>の際の大事な言葉（復習）</w:t>
            </w:r>
          </w:p>
          <w:p w:rsidR="000A4E1D" w:rsidRPr="003219B3" w:rsidRDefault="000A4E1D" w:rsidP="003219B3">
            <w:pPr>
              <w:ind w:firstLineChars="100" w:firstLine="220"/>
              <w:rPr>
                <w:rFonts w:asciiTheme="majorEastAsia" w:eastAsiaTheme="majorEastAsia" w:hAnsiTheme="majorEastAsia"/>
                <w:sz w:val="22"/>
              </w:rPr>
            </w:pPr>
            <w:r w:rsidRPr="003219B3">
              <w:rPr>
                <w:rFonts w:asciiTheme="majorEastAsia" w:eastAsiaTheme="majorEastAsia" w:hAnsiTheme="majorEastAsia" w:hint="eastAsia"/>
                <w:sz w:val="22"/>
              </w:rPr>
              <w:t>・傾聴ボランティアとは（再確認）</w:t>
            </w:r>
          </w:p>
        </w:tc>
      </w:tr>
      <w:tr w:rsidR="000A4E1D" w:rsidRPr="00F80095" w:rsidTr="00DF5403">
        <w:trPr>
          <w:trHeight w:val="267"/>
        </w:trPr>
        <w:tc>
          <w:tcPr>
            <w:tcW w:w="709" w:type="dxa"/>
            <w:vMerge/>
            <w:shd w:val="clear" w:color="auto" w:fill="FFFFFF" w:themeFill="background1"/>
          </w:tcPr>
          <w:p w:rsidR="000A4E1D" w:rsidRPr="003219B3" w:rsidRDefault="000A4E1D" w:rsidP="00E956FF">
            <w:pPr>
              <w:jc w:val="center"/>
              <w:rPr>
                <w:rFonts w:asciiTheme="majorEastAsia" w:eastAsiaTheme="majorEastAsia" w:hAnsiTheme="majorEastAsia"/>
                <w:sz w:val="22"/>
              </w:rPr>
            </w:pPr>
          </w:p>
        </w:tc>
        <w:tc>
          <w:tcPr>
            <w:tcW w:w="8907" w:type="dxa"/>
            <w:gridSpan w:val="4"/>
            <w:tcBorders>
              <w:bottom w:val="single" w:sz="4" w:space="0" w:color="auto"/>
            </w:tcBorders>
            <w:shd w:val="clear" w:color="auto" w:fill="FFFFFF" w:themeFill="background1"/>
            <w:vAlign w:val="center"/>
          </w:tcPr>
          <w:p w:rsidR="000A4E1D" w:rsidRPr="003219B3" w:rsidRDefault="000A4E1D"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w:t>
            </w:r>
            <w:r w:rsidR="00DF5403">
              <w:rPr>
                <w:rFonts w:asciiTheme="majorEastAsia" w:eastAsiaTheme="majorEastAsia" w:hAnsiTheme="majorEastAsia" w:hint="eastAsia"/>
                <w:sz w:val="22"/>
              </w:rPr>
              <w:t>2</w:t>
            </w:r>
            <w:r w:rsidRPr="003219B3">
              <w:rPr>
                <w:rFonts w:asciiTheme="majorEastAsia" w:eastAsiaTheme="majorEastAsia" w:hAnsiTheme="majorEastAsia" w:hint="eastAsia"/>
                <w:sz w:val="22"/>
              </w:rPr>
              <w:t>:</w:t>
            </w:r>
            <w:r w:rsidR="00DF5403">
              <w:rPr>
                <w:rFonts w:asciiTheme="majorEastAsia" w:eastAsiaTheme="majorEastAsia" w:hAnsiTheme="majorEastAsia" w:hint="eastAsia"/>
                <w:sz w:val="22"/>
              </w:rPr>
              <w:t>0</w:t>
            </w:r>
            <w:r w:rsidRPr="003219B3">
              <w:rPr>
                <w:rFonts w:asciiTheme="majorEastAsia" w:eastAsiaTheme="majorEastAsia" w:hAnsiTheme="majorEastAsia" w:hint="eastAsia"/>
                <w:sz w:val="22"/>
              </w:rPr>
              <w:t>0 ～</w:t>
            </w:r>
            <w:r w:rsidR="00DF5403">
              <w:rPr>
                <w:rFonts w:asciiTheme="majorEastAsia" w:eastAsiaTheme="majorEastAsia" w:hAnsiTheme="majorEastAsia" w:hint="eastAsia"/>
                <w:sz w:val="22"/>
              </w:rPr>
              <w:t xml:space="preserve"> 13:0</w:t>
            </w:r>
            <w:r w:rsidRPr="003219B3">
              <w:rPr>
                <w:rFonts w:asciiTheme="majorEastAsia" w:eastAsiaTheme="majorEastAsia" w:hAnsiTheme="majorEastAsia" w:hint="eastAsia"/>
                <w:sz w:val="22"/>
              </w:rPr>
              <w:t>0　　　　　　休憩（昼食は各自でご用意ください）</w:t>
            </w:r>
          </w:p>
        </w:tc>
      </w:tr>
      <w:tr w:rsidR="000A4E1D" w:rsidRPr="00F80095" w:rsidTr="00DF5403">
        <w:trPr>
          <w:trHeight w:val="1166"/>
        </w:trPr>
        <w:tc>
          <w:tcPr>
            <w:tcW w:w="709" w:type="dxa"/>
            <w:vMerge/>
            <w:shd w:val="clear" w:color="auto" w:fill="FFFFFF" w:themeFill="background1"/>
          </w:tcPr>
          <w:p w:rsidR="000A4E1D" w:rsidRPr="003219B3" w:rsidRDefault="000A4E1D" w:rsidP="00E956FF">
            <w:pPr>
              <w:jc w:val="center"/>
              <w:rPr>
                <w:rFonts w:asciiTheme="majorEastAsia" w:eastAsiaTheme="majorEastAsia" w:hAnsiTheme="majorEastAsia"/>
                <w:sz w:val="22"/>
              </w:rPr>
            </w:pPr>
          </w:p>
        </w:tc>
        <w:tc>
          <w:tcPr>
            <w:tcW w:w="907" w:type="dxa"/>
            <w:tcBorders>
              <w:bottom w:val="single" w:sz="4" w:space="0" w:color="auto"/>
            </w:tcBorders>
            <w:shd w:val="clear" w:color="auto" w:fill="FFFFFF" w:themeFill="background1"/>
            <w:vAlign w:val="center"/>
          </w:tcPr>
          <w:p w:rsidR="000A4E1D" w:rsidRPr="003219B3" w:rsidRDefault="000A4E1D" w:rsidP="00E956FF">
            <w:pPr>
              <w:jc w:val="center"/>
              <w:rPr>
                <w:rFonts w:asciiTheme="majorEastAsia" w:eastAsiaTheme="majorEastAsia" w:hAnsiTheme="majorEastAsia" w:cs="ＭＳ 明朝"/>
                <w:sz w:val="22"/>
              </w:rPr>
            </w:pPr>
            <w:r w:rsidRPr="003219B3">
              <w:rPr>
                <w:rFonts w:asciiTheme="majorEastAsia" w:eastAsiaTheme="majorEastAsia" w:hAnsiTheme="majorEastAsia" w:cs="ＭＳ 明朝" w:hint="eastAsia"/>
                <w:sz w:val="22"/>
              </w:rPr>
              <w:t>②</w:t>
            </w:r>
          </w:p>
        </w:tc>
        <w:tc>
          <w:tcPr>
            <w:tcW w:w="1500" w:type="dxa"/>
            <w:tcBorders>
              <w:bottom w:val="single" w:sz="4" w:space="0" w:color="auto"/>
            </w:tcBorders>
            <w:shd w:val="clear" w:color="auto" w:fill="FFFFFF" w:themeFill="background1"/>
            <w:vAlign w:val="center"/>
          </w:tcPr>
          <w:p w:rsidR="00470B2D" w:rsidRDefault="00470B2D" w:rsidP="00DF5403">
            <w:pPr>
              <w:snapToGrid w:val="0"/>
              <w:jc w:val="center"/>
              <w:rPr>
                <w:rFonts w:asciiTheme="majorEastAsia" w:eastAsiaTheme="majorEastAsia" w:hAnsiTheme="majorEastAsia"/>
                <w:szCs w:val="21"/>
              </w:rPr>
            </w:pPr>
            <w:r w:rsidRPr="00470B2D">
              <w:rPr>
                <w:rFonts w:asciiTheme="majorEastAsia" w:eastAsiaTheme="majorEastAsia" w:hAnsiTheme="majorEastAsia" w:hint="eastAsia"/>
                <w:szCs w:val="21"/>
              </w:rPr>
              <w:t>ワーク</w:t>
            </w:r>
          </w:p>
          <w:p w:rsidR="000A4E1D" w:rsidRPr="00470B2D" w:rsidRDefault="00470B2D" w:rsidP="00DF5403">
            <w:pPr>
              <w:snapToGrid w:val="0"/>
              <w:jc w:val="center"/>
              <w:rPr>
                <w:rFonts w:asciiTheme="majorEastAsia" w:eastAsiaTheme="majorEastAsia" w:hAnsiTheme="majorEastAsia"/>
                <w:szCs w:val="21"/>
              </w:rPr>
            </w:pPr>
            <w:r w:rsidRPr="00470B2D">
              <w:rPr>
                <w:rFonts w:asciiTheme="majorEastAsia" w:eastAsiaTheme="majorEastAsia" w:hAnsiTheme="majorEastAsia" w:hint="eastAsia"/>
                <w:szCs w:val="21"/>
              </w:rPr>
              <w:t>ショップ</w:t>
            </w:r>
          </w:p>
        </w:tc>
        <w:tc>
          <w:tcPr>
            <w:tcW w:w="1200" w:type="dxa"/>
            <w:tcBorders>
              <w:bottom w:val="single" w:sz="4" w:space="0" w:color="auto"/>
            </w:tcBorders>
            <w:shd w:val="clear" w:color="auto" w:fill="FFFFFF" w:themeFill="background1"/>
            <w:vAlign w:val="center"/>
          </w:tcPr>
          <w:p w:rsidR="000A4E1D" w:rsidRPr="003219B3" w:rsidRDefault="000A4E1D" w:rsidP="003219B3">
            <w:pPr>
              <w:jc w:val="center"/>
              <w:rPr>
                <w:rFonts w:asciiTheme="majorEastAsia" w:eastAsiaTheme="majorEastAsia" w:hAnsiTheme="majorEastAsia"/>
                <w:sz w:val="22"/>
              </w:rPr>
            </w:pPr>
            <w:r w:rsidRPr="003219B3">
              <w:rPr>
                <w:rFonts w:asciiTheme="majorEastAsia" w:eastAsiaTheme="majorEastAsia" w:hAnsiTheme="majorEastAsia" w:hint="eastAsia"/>
                <w:sz w:val="22"/>
              </w:rPr>
              <w:t>1</w:t>
            </w:r>
            <w:r w:rsidR="00DF5403">
              <w:rPr>
                <w:rFonts w:asciiTheme="majorEastAsia" w:eastAsiaTheme="majorEastAsia" w:hAnsiTheme="majorEastAsia" w:hint="eastAsia"/>
                <w:sz w:val="22"/>
              </w:rPr>
              <w:t>3</w:t>
            </w:r>
            <w:r w:rsidRPr="003219B3">
              <w:rPr>
                <w:rFonts w:asciiTheme="majorEastAsia" w:eastAsiaTheme="majorEastAsia" w:hAnsiTheme="majorEastAsia" w:hint="eastAsia"/>
                <w:sz w:val="22"/>
              </w:rPr>
              <w:t>:</w:t>
            </w:r>
            <w:r w:rsidR="00DF5403">
              <w:rPr>
                <w:rFonts w:asciiTheme="majorEastAsia" w:eastAsiaTheme="majorEastAsia" w:hAnsiTheme="majorEastAsia" w:hint="eastAsia"/>
                <w:sz w:val="22"/>
              </w:rPr>
              <w:t>0</w:t>
            </w:r>
            <w:r w:rsidRPr="003219B3">
              <w:rPr>
                <w:rFonts w:asciiTheme="majorEastAsia" w:eastAsiaTheme="majorEastAsia" w:hAnsiTheme="majorEastAsia" w:hint="eastAsia"/>
                <w:sz w:val="22"/>
              </w:rPr>
              <w:t>0～</w:t>
            </w:r>
          </w:p>
          <w:p w:rsidR="000A4E1D" w:rsidRPr="003219B3" w:rsidRDefault="000A4E1D" w:rsidP="003219B3">
            <w:pPr>
              <w:jc w:val="center"/>
              <w:rPr>
                <w:rFonts w:asciiTheme="majorEastAsia" w:eastAsiaTheme="majorEastAsia" w:hAnsiTheme="majorEastAsia"/>
                <w:sz w:val="22"/>
              </w:rPr>
            </w:pPr>
            <w:r w:rsidRPr="003219B3">
              <w:rPr>
                <w:rFonts w:asciiTheme="majorEastAsia" w:eastAsiaTheme="majorEastAsia" w:hAnsiTheme="majorEastAsia" w:hint="eastAsia"/>
                <w:sz w:val="22"/>
              </w:rPr>
              <w:t>14:30</w:t>
            </w:r>
          </w:p>
        </w:tc>
        <w:tc>
          <w:tcPr>
            <w:tcW w:w="5300" w:type="dxa"/>
            <w:tcBorders>
              <w:bottom w:val="single" w:sz="4" w:space="0" w:color="auto"/>
            </w:tcBorders>
            <w:shd w:val="clear" w:color="auto" w:fill="FFFFFF" w:themeFill="background1"/>
          </w:tcPr>
          <w:p w:rsidR="000A4E1D" w:rsidRPr="003219B3" w:rsidRDefault="000A4E1D" w:rsidP="00E956FF">
            <w:pPr>
              <w:rPr>
                <w:rFonts w:asciiTheme="majorEastAsia" w:eastAsiaTheme="majorEastAsia" w:hAnsiTheme="majorEastAsia"/>
                <w:sz w:val="22"/>
              </w:rPr>
            </w:pPr>
            <w:r w:rsidRPr="003219B3">
              <w:rPr>
                <w:rFonts w:asciiTheme="majorEastAsia" w:eastAsiaTheme="majorEastAsia" w:hAnsiTheme="majorEastAsia" w:hint="eastAsia"/>
                <w:sz w:val="22"/>
              </w:rPr>
              <w:t>○実際の活動上の疑問・困り</w:t>
            </w:r>
            <w:r w:rsidR="00284A42">
              <w:rPr>
                <w:rFonts w:asciiTheme="majorEastAsia" w:eastAsiaTheme="majorEastAsia" w:hAnsiTheme="majorEastAsia" w:hint="eastAsia"/>
                <w:sz w:val="22"/>
              </w:rPr>
              <w:t>事</w:t>
            </w:r>
            <w:r w:rsidRPr="003219B3">
              <w:rPr>
                <w:rFonts w:asciiTheme="majorEastAsia" w:eastAsiaTheme="majorEastAsia" w:hAnsiTheme="majorEastAsia" w:hint="eastAsia"/>
                <w:sz w:val="22"/>
              </w:rPr>
              <w:t>Ｑ＆Ａ</w:t>
            </w:r>
          </w:p>
          <w:p w:rsidR="000A4E1D" w:rsidRPr="003219B3" w:rsidRDefault="000A4E1D" w:rsidP="00E956FF">
            <w:pPr>
              <w:rPr>
                <w:rFonts w:asciiTheme="majorEastAsia" w:eastAsiaTheme="majorEastAsia" w:hAnsiTheme="majorEastAsia"/>
                <w:sz w:val="22"/>
              </w:rPr>
            </w:pPr>
            <w:r w:rsidRPr="003219B3">
              <w:rPr>
                <w:rFonts w:asciiTheme="majorEastAsia" w:eastAsiaTheme="majorEastAsia" w:hAnsiTheme="majorEastAsia" w:hint="eastAsia"/>
                <w:sz w:val="22"/>
              </w:rPr>
              <w:t xml:space="preserve">　・</w:t>
            </w:r>
            <w:r w:rsidR="00DF5403">
              <w:rPr>
                <w:rFonts w:asciiTheme="majorEastAsia" w:eastAsiaTheme="majorEastAsia" w:hAnsiTheme="majorEastAsia" w:hint="eastAsia"/>
                <w:sz w:val="22"/>
              </w:rPr>
              <w:t>提出済みの質問について</w:t>
            </w:r>
            <w:r w:rsidRPr="003219B3">
              <w:rPr>
                <w:rFonts w:asciiTheme="majorEastAsia" w:eastAsiaTheme="majorEastAsia" w:hAnsiTheme="majorEastAsia" w:hint="eastAsia"/>
                <w:sz w:val="22"/>
              </w:rPr>
              <w:t>答える</w:t>
            </w:r>
          </w:p>
          <w:p w:rsidR="000A4E1D" w:rsidRPr="003219B3" w:rsidRDefault="000A4E1D" w:rsidP="00E956FF">
            <w:pPr>
              <w:rPr>
                <w:rFonts w:asciiTheme="majorEastAsia" w:eastAsiaTheme="majorEastAsia" w:hAnsiTheme="majorEastAsia"/>
                <w:sz w:val="22"/>
              </w:rPr>
            </w:pPr>
            <w:r w:rsidRPr="003219B3">
              <w:rPr>
                <w:rFonts w:asciiTheme="majorEastAsia" w:eastAsiaTheme="majorEastAsia" w:hAnsiTheme="majorEastAsia" w:hint="eastAsia"/>
                <w:sz w:val="22"/>
              </w:rPr>
              <w:t xml:space="preserve">　・その他</w:t>
            </w:r>
            <w:r w:rsidR="00DF5403">
              <w:rPr>
                <w:rFonts w:asciiTheme="majorEastAsia" w:eastAsiaTheme="majorEastAsia" w:hAnsiTheme="majorEastAsia" w:hint="eastAsia"/>
                <w:sz w:val="22"/>
              </w:rPr>
              <w:t>、</w:t>
            </w:r>
            <w:r w:rsidRPr="003219B3">
              <w:rPr>
                <w:rFonts w:asciiTheme="majorEastAsia" w:eastAsiaTheme="majorEastAsia" w:hAnsiTheme="majorEastAsia" w:hint="eastAsia"/>
                <w:sz w:val="22"/>
              </w:rPr>
              <w:t>自由に質疑応答</w:t>
            </w:r>
          </w:p>
        </w:tc>
      </w:tr>
      <w:tr w:rsidR="000A4E1D" w:rsidRPr="00F80095" w:rsidTr="00DF5403">
        <w:trPr>
          <w:trHeight w:val="1551"/>
        </w:trPr>
        <w:tc>
          <w:tcPr>
            <w:tcW w:w="709" w:type="dxa"/>
            <w:vMerge/>
            <w:tcBorders>
              <w:bottom w:val="double" w:sz="4" w:space="0" w:color="auto"/>
            </w:tcBorders>
            <w:shd w:val="clear" w:color="auto" w:fill="FFFFFF" w:themeFill="background1"/>
          </w:tcPr>
          <w:p w:rsidR="000A4E1D" w:rsidRPr="003219B3" w:rsidRDefault="000A4E1D" w:rsidP="00E956FF">
            <w:pPr>
              <w:jc w:val="center"/>
              <w:rPr>
                <w:rFonts w:asciiTheme="majorEastAsia" w:eastAsiaTheme="majorEastAsia" w:hAnsiTheme="majorEastAsia"/>
                <w:sz w:val="22"/>
              </w:rPr>
            </w:pPr>
          </w:p>
        </w:tc>
        <w:tc>
          <w:tcPr>
            <w:tcW w:w="907" w:type="dxa"/>
            <w:tcBorders>
              <w:bottom w:val="double" w:sz="4" w:space="0" w:color="auto"/>
            </w:tcBorders>
            <w:shd w:val="clear" w:color="auto" w:fill="FFFFFF" w:themeFill="background1"/>
            <w:vAlign w:val="center"/>
          </w:tcPr>
          <w:p w:rsidR="000A4E1D" w:rsidRPr="003219B3" w:rsidRDefault="000A4E1D" w:rsidP="00E956FF">
            <w:pPr>
              <w:jc w:val="center"/>
              <w:rPr>
                <w:rFonts w:asciiTheme="majorEastAsia" w:eastAsiaTheme="majorEastAsia" w:hAnsiTheme="majorEastAsia"/>
                <w:sz w:val="22"/>
              </w:rPr>
            </w:pPr>
            <w:r w:rsidRPr="003219B3">
              <w:rPr>
                <w:rFonts w:asciiTheme="majorEastAsia" w:eastAsiaTheme="majorEastAsia" w:hAnsiTheme="majorEastAsia" w:cs="ＭＳ 明朝" w:hint="eastAsia"/>
                <w:sz w:val="22"/>
              </w:rPr>
              <w:t>➂</w:t>
            </w:r>
          </w:p>
        </w:tc>
        <w:tc>
          <w:tcPr>
            <w:tcW w:w="1500" w:type="dxa"/>
            <w:tcBorders>
              <w:bottom w:val="double" w:sz="4" w:space="0" w:color="auto"/>
            </w:tcBorders>
            <w:shd w:val="clear" w:color="auto" w:fill="FFFFFF" w:themeFill="background1"/>
            <w:vAlign w:val="center"/>
          </w:tcPr>
          <w:p w:rsidR="000A4E1D" w:rsidRPr="003219B3" w:rsidRDefault="00470B2D" w:rsidP="00DF5403">
            <w:pPr>
              <w:snapToGrid w:val="0"/>
              <w:jc w:val="center"/>
              <w:rPr>
                <w:rFonts w:asciiTheme="majorEastAsia" w:eastAsiaTheme="majorEastAsia" w:hAnsiTheme="majorEastAsia"/>
                <w:sz w:val="22"/>
              </w:rPr>
            </w:pPr>
            <w:r w:rsidRPr="003219B3">
              <w:rPr>
                <w:rFonts w:asciiTheme="majorEastAsia" w:eastAsiaTheme="majorEastAsia" w:hAnsiTheme="majorEastAsia" w:hint="eastAsia"/>
                <w:szCs w:val="21"/>
              </w:rPr>
              <w:t>ロールプレイ</w:t>
            </w:r>
            <w:r w:rsidR="00DF5403">
              <w:rPr>
                <w:rFonts w:asciiTheme="majorEastAsia" w:eastAsiaTheme="majorEastAsia" w:hAnsiTheme="majorEastAsia" w:hint="eastAsia"/>
                <w:szCs w:val="21"/>
              </w:rPr>
              <w:t>実習</w:t>
            </w:r>
          </w:p>
        </w:tc>
        <w:tc>
          <w:tcPr>
            <w:tcW w:w="1200" w:type="dxa"/>
            <w:tcBorders>
              <w:bottom w:val="double" w:sz="4" w:space="0" w:color="auto"/>
            </w:tcBorders>
            <w:shd w:val="clear" w:color="auto" w:fill="FFFFFF" w:themeFill="background1"/>
            <w:vAlign w:val="center"/>
          </w:tcPr>
          <w:p w:rsidR="000A4E1D" w:rsidRPr="003219B3" w:rsidRDefault="000A4E1D" w:rsidP="003219B3">
            <w:pPr>
              <w:jc w:val="center"/>
              <w:rPr>
                <w:rFonts w:asciiTheme="majorEastAsia" w:eastAsiaTheme="majorEastAsia" w:hAnsiTheme="majorEastAsia"/>
                <w:sz w:val="22"/>
              </w:rPr>
            </w:pPr>
            <w:r w:rsidRPr="003219B3">
              <w:rPr>
                <w:rFonts w:asciiTheme="majorEastAsia" w:eastAsiaTheme="majorEastAsia" w:hAnsiTheme="majorEastAsia" w:hint="eastAsia"/>
                <w:sz w:val="22"/>
              </w:rPr>
              <w:t>14:30～</w:t>
            </w:r>
          </w:p>
          <w:p w:rsidR="000A4E1D" w:rsidRPr="003219B3" w:rsidRDefault="000A4E1D" w:rsidP="003219B3">
            <w:pPr>
              <w:jc w:val="center"/>
              <w:rPr>
                <w:rFonts w:asciiTheme="majorEastAsia" w:eastAsiaTheme="majorEastAsia" w:hAnsiTheme="majorEastAsia"/>
                <w:sz w:val="22"/>
              </w:rPr>
            </w:pPr>
            <w:r w:rsidRPr="003219B3">
              <w:rPr>
                <w:rFonts w:asciiTheme="majorEastAsia" w:eastAsiaTheme="majorEastAsia" w:hAnsiTheme="majorEastAsia" w:hint="eastAsia"/>
                <w:sz w:val="22"/>
              </w:rPr>
              <w:t>16:30</w:t>
            </w:r>
          </w:p>
        </w:tc>
        <w:tc>
          <w:tcPr>
            <w:tcW w:w="5300" w:type="dxa"/>
            <w:tcBorders>
              <w:bottom w:val="double" w:sz="4" w:space="0" w:color="auto"/>
            </w:tcBorders>
            <w:shd w:val="clear" w:color="auto" w:fill="FFFFFF" w:themeFill="background1"/>
          </w:tcPr>
          <w:p w:rsidR="000A4E1D" w:rsidRPr="003219B3" w:rsidRDefault="000A4E1D" w:rsidP="00E956FF">
            <w:pPr>
              <w:rPr>
                <w:rFonts w:asciiTheme="majorEastAsia" w:eastAsiaTheme="majorEastAsia" w:hAnsiTheme="majorEastAsia"/>
                <w:sz w:val="22"/>
              </w:rPr>
            </w:pPr>
            <w:r w:rsidRPr="003219B3">
              <w:rPr>
                <w:rFonts w:asciiTheme="majorEastAsia" w:eastAsiaTheme="majorEastAsia" w:hAnsiTheme="majorEastAsia" w:hint="eastAsia"/>
                <w:sz w:val="22"/>
              </w:rPr>
              <w:t>○傾聴のスキルを使っての対話訓練①</w:t>
            </w:r>
          </w:p>
          <w:p w:rsidR="000A4E1D" w:rsidRPr="003219B3" w:rsidRDefault="000A4E1D" w:rsidP="00E956FF">
            <w:pPr>
              <w:rPr>
                <w:rFonts w:asciiTheme="majorEastAsia" w:eastAsiaTheme="majorEastAsia" w:hAnsiTheme="majorEastAsia"/>
                <w:sz w:val="22"/>
              </w:rPr>
            </w:pPr>
            <w:r w:rsidRPr="003219B3">
              <w:rPr>
                <w:rFonts w:asciiTheme="majorEastAsia" w:eastAsiaTheme="majorEastAsia" w:hAnsiTheme="majorEastAsia" w:hint="eastAsia"/>
                <w:sz w:val="22"/>
              </w:rPr>
              <w:t>※ロールプレイ実習</w:t>
            </w:r>
          </w:p>
          <w:p w:rsidR="000A4E1D" w:rsidRDefault="000A4E1D" w:rsidP="00DF5403">
            <w:pPr>
              <w:ind w:firstLineChars="100" w:firstLine="220"/>
              <w:rPr>
                <w:rFonts w:asciiTheme="majorEastAsia" w:eastAsiaTheme="majorEastAsia" w:hAnsiTheme="majorEastAsia"/>
                <w:sz w:val="22"/>
              </w:rPr>
            </w:pPr>
            <w:r w:rsidRPr="003219B3">
              <w:rPr>
                <w:rFonts w:asciiTheme="majorEastAsia" w:eastAsiaTheme="majorEastAsia" w:hAnsiTheme="majorEastAsia" w:hint="eastAsia"/>
                <w:sz w:val="22"/>
              </w:rPr>
              <w:t>・個人宅でよくあるケースについて</w:t>
            </w:r>
          </w:p>
          <w:p w:rsidR="00DF5403" w:rsidRPr="003219B3" w:rsidRDefault="00DF5403" w:rsidP="00DF540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事例①姑の介護、たまらなくイヤと訴える女性</w:t>
            </w:r>
          </w:p>
          <w:p w:rsidR="000A4E1D" w:rsidRPr="003219B3" w:rsidRDefault="000A4E1D" w:rsidP="00DF5403">
            <w:pPr>
              <w:ind w:firstLineChars="100" w:firstLine="220"/>
              <w:rPr>
                <w:rFonts w:asciiTheme="majorEastAsia" w:eastAsiaTheme="majorEastAsia" w:hAnsiTheme="majorEastAsia"/>
                <w:sz w:val="22"/>
              </w:rPr>
            </w:pPr>
            <w:r w:rsidRPr="003219B3">
              <w:rPr>
                <w:rFonts w:asciiTheme="majorEastAsia" w:eastAsiaTheme="majorEastAsia" w:hAnsiTheme="majorEastAsia" w:hint="eastAsia"/>
                <w:sz w:val="22"/>
              </w:rPr>
              <w:t>・施設でよくあるケースについて</w:t>
            </w:r>
            <w:r w:rsidR="00DF5403">
              <w:rPr>
                <w:rFonts w:asciiTheme="majorEastAsia" w:eastAsiaTheme="majorEastAsia" w:hAnsiTheme="majorEastAsia" w:hint="eastAsia"/>
                <w:sz w:val="22"/>
              </w:rPr>
              <w:t>(グループ傾聴)</w:t>
            </w:r>
          </w:p>
        </w:tc>
      </w:tr>
      <w:tr w:rsidR="000A4E1D" w:rsidRPr="00F80095" w:rsidTr="00DF5403">
        <w:trPr>
          <w:trHeight w:val="1241"/>
        </w:trPr>
        <w:tc>
          <w:tcPr>
            <w:tcW w:w="709" w:type="dxa"/>
            <w:vMerge w:val="restart"/>
            <w:tcBorders>
              <w:top w:val="double" w:sz="4" w:space="0" w:color="auto"/>
            </w:tcBorders>
            <w:shd w:val="clear" w:color="auto" w:fill="FFFFFF" w:themeFill="background1"/>
            <w:textDirection w:val="tbRlV"/>
            <w:vAlign w:val="center"/>
          </w:tcPr>
          <w:p w:rsidR="000A4E1D" w:rsidRPr="003219B3" w:rsidRDefault="000A4E1D" w:rsidP="00E956FF">
            <w:pPr>
              <w:spacing w:line="276" w:lineRule="auto"/>
              <w:ind w:left="113" w:right="113"/>
              <w:jc w:val="center"/>
              <w:rPr>
                <w:rFonts w:asciiTheme="majorEastAsia" w:eastAsiaTheme="majorEastAsia" w:hAnsiTheme="majorEastAsia"/>
                <w:sz w:val="22"/>
              </w:rPr>
            </w:pPr>
            <w:r w:rsidRPr="00A3572E">
              <w:rPr>
                <w:rFonts w:asciiTheme="majorEastAsia" w:eastAsiaTheme="majorEastAsia" w:hAnsiTheme="majorEastAsia" w:hint="eastAsia"/>
                <w:spacing w:val="60"/>
                <w:kern w:val="0"/>
                <w:sz w:val="22"/>
                <w:fitText w:val="1320" w:id="885186564"/>
              </w:rPr>
              <w:lastRenderedPageBreak/>
              <w:t>第２日</w:t>
            </w:r>
            <w:r w:rsidRPr="00A3572E">
              <w:rPr>
                <w:rFonts w:asciiTheme="majorEastAsia" w:eastAsiaTheme="majorEastAsia" w:hAnsiTheme="majorEastAsia" w:hint="eastAsia"/>
                <w:spacing w:val="30"/>
                <w:kern w:val="0"/>
                <w:sz w:val="22"/>
                <w:fitText w:val="1320" w:id="885186564"/>
              </w:rPr>
              <w:t>目</w:t>
            </w:r>
            <w:r w:rsidR="00264D84">
              <w:rPr>
                <w:rFonts w:asciiTheme="majorEastAsia" w:eastAsiaTheme="majorEastAsia" w:hAnsiTheme="majorEastAsia" w:hint="eastAsia"/>
                <w:kern w:val="0"/>
                <w:sz w:val="22"/>
              </w:rPr>
              <w:t xml:space="preserve"> </w:t>
            </w:r>
            <w:r w:rsidR="003219B3" w:rsidRPr="003219B3">
              <w:rPr>
                <w:rFonts w:asciiTheme="majorEastAsia" w:eastAsiaTheme="majorEastAsia" w:hAnsiTheme="majorEastAsia" w:hint="eastAsia"/>
                <w:kern w:val="0"/>
                <w:sz w:val="22"/>
              </w:rPr>
              <w:t>（</w:t>
            </w:r>
            <w:r w:rsidR="00264D84">
              <w:rPr>
                <w:rFonts w:asciiTheme="majorEastAsia" w:eastAsiaTheme="majorEastAsia" w:hAnsiTheme="majorEastAsia" w:hint="eastAsia"/>
                <w:kern w:val="0"/>
                <w:sz w:val="22"/>
              </w:rPr>
              <w:t xml:space="preserve"> </w:t>
            </w:r>
            <w:r w:rsidR="003219B3" w:rsidRPr="003219B3">
              <w:rPr>
                <w:rFonts w:asciiTheme="majorEastAsia" w:eastAsiaTheme="majorEastAsia" w:hAnsiTheme="majorEastAsia" w:hint="eastAsia"/>
                <w:kern w:val="0"/>
                <w:sz w:val="22"/>
                <w:eastAsianLayout w:id="885186304" w:vert="1" w:vertCompress="1"/>
              </w:rPr>
              <w:t>11</w:t>
            </w:r>
            <w:r w:rsidR="00264D84">
              <w:rPr>
                <w:rFonts w:asciiTheme="majorEastAsia" w:eastAsiaTheme="majorEastAsia" w:hAnsiTheme="majorEastAsia" w:hint="eastAsia"/>
                <w:kern w:val="0"/>
                <w:sz w:val="22"/>
              </w:rPr>
              <w:t xml:space="preserve"> </w:t>
            </w:r>
            <w:r w:rsidR="003219B3" w:rsidRPr="003219B3">
              <w:rPr>
                <w:rFonts w:asciiTheme="majorEastAsia" w:eastAsiaTheme="majorEastAsia" w:hAnsiTheme="majorEastAsia" w:hint="eastAsia"/>
                <w:kern w:val="0"/>
                <w:sz w:val="22"/>
              </w:rPr>
              <w:t>月</w:t>
            </w:r>
            <w:r w:rsidR="00264D84">
              <w:rPr>
                <w:rFonts w:asciiTheme="majorEastAsia" w:eastAsiaTheme="majorEastAsia" w:hAnsiTheme="majorEastAsia" w:hint="eastAsia"/>
                <w:kern w:val="0"/>
                <w:sz w:val="22"/>
              </w:rPr>
              <w:t xml:space="preserve"> </w:t>
            </w:r>
            <w:r w:rsidR="003219B3" w:rsidRPr="003219B3">
              <w:rPr>
                <w:rFonts w:asciiTheme="majorEastAsia" w:eastAsiaTheme="majorEastAsia" w:hAnsiTheme="majorEastAsia" w:hint="eastAsia"/>
                <w:kern w:val="0"/>
                <w:sz w:val="22"/>
                <w:eastAsianLayout w:id="885186305" w:vert="1" w:vertCompress="1"/>
              </w:rPr>
              <w:t>13</w:t>
            </w:r>
            <w:r w:rsidR="00264D84">
              <w:rPr>
                <w:rFonts w:asciiTheme="majorEastAsia" w:eastAsiaTheme="majorEastAsia" w:hAnsiTheme="majorEastAsia" w:hint="eastAsia"/>
                <w:kern w:val="0"/>
                <w:sz w:val="22"/>
              </w:rPr>
              <w:t xml:space="preserve"> </w:t>
            </w:r>
            <w:r w:rsidR="003219B3" w:rsidRPr="003219B3">
              <w:rPr>
                <w:rFonts w:asciiTheme="majorEastAsia" w:eastAsiaTheme="majorEastAsia" w:hAnsiTheme="majorEastAsia" w:hint="eastAsia"/>
                <w:kern w:val="0"/>
                <w:sz w:val="22"/>
              </w:rPr>
              <w:t>日</w:t>
            </w:r>
            <w:r w:rsidR="00264D84">
              <w:rPr>
                <w:rFonts w:asciiTheme="majorEastAsia" w:eastAsiaTheme="majorEastAsia" w:hAnsiTheme="majorEastAsia" w:hint="eastAsia"/>
                <w:kern w:val="0"/>
                <w:sz w:val="22"/>
              </w:rPr>
              <w:t xml:space="preserve"> </w:t>
            </w:r>
            <w:r w:rsidR="003219B3" w:rsidRPr="003219B3">
              <w:rPr>
                <w:rFonts w:asciiTheme="majorEastAsia" w:eastAsiaTheme="majorEastAsia" w:hAnsiTheme="majorEastAsia" w:hint="eastAsia"/>
                <w:kern w:val="0"/>
                <w:sz w:val="22"/>
              </w:rPr>
              <w:t>）</w:t>
            </w:r>
          </w:p>
        </w:tc>
        <w:tc>
          <w:tcPr>
            <w:tcW w:w="907" w:type="dxa"/>
            <w:tcBorders>
              <w:top w:val="double" w:sz="4" w:space="0" w:color="auto"/>
            </w:tcBorders>
            <w:shd w:val="clear" w:color="auto" w:fill="FFFFFF" w:themeFill="background1"/>
            <w:vAlign w:val="center"/>
          </w:tcPr>
          <w:p w:rsidR="000A4E1D" w:rsidRPr="003219B3" w:rsidRDefault="000A4E1D" w:rsidP="00E956FF">
            <w:pPr>
              <w:jc w:val="center"/>
              <w:rPr>
                <w:rFonts w:asciiTheme="majorEastAsia" w:eastAsiaTheme="majorEastAsia" w:hAnsiTheme="majorEastAsia"/>
                <w:sz w:val="22"/>
              </w:rPr>
            </w:pPr>
            <w:r w:rsidRPr="003219B3">
              <w:rPr>
                <w:rFonts w:asciiTheme="majorEastAsia" w:eastAsiaTheme="majorEastAsia" w:hAnsiTheme="majorEastAsia" w:cs="ＭＳ 明朝" w:hint="eastAsia"/>
                <w:sz w:val="22"/>
              </w:rPr>
              <w:t>➃</w:t>
            </w:r>
          </w:p>
        </w:tc>
        <w:tc>
          <w:tcPr>
            <w:tcW w:w="1500" w:type="dxa"/>
            <w:tcBorders>
              <w:top w:val="double" w:sz="4" w:space="0" w:color="auto"/>
            </w:tcBorders>
            <w:shd w:val="clear" w:color="auto" w:fill="FFFFFF" w:themeFill="background1"/>
            <w:vAlign w:val="center"/>
          </w:tcPr>
          <w:p w:rsidR="000A4E1D" w:rsidRPr="00DF5403" w:rsidRDefault="00470B2D" w:rsidP="00DF5403">
            <w:pPr>
              <w:snapToGrid w:val="0"/>
              <w:jc w:val="center"/>
              <w:rPr>
                <w:rFonts w:asciiTheme="majorEastAsia" w:eastAsiaTheme="majorEastAsia" w:hAnsiTheme="majorEastAsia"/>
                <w:sz w:val="20"/>
                <w:szCs w:val="20"/>
              </w:rPr>
            </w:pPr>
            <w:r w:rsidRPr="00DF5403">
              <w:rPr>
                <w:rFonts w:asciiTheme="majorEastAsia" w:eastAsiaTheme="majorEastAsia" w:hAnsiTheme="majorEastAsia" w:hint="eastAsia"/>
                <w:sz w:val="20"/>
                <w:szCs w:val="20"/>
              </w:rPr>
              <w:t>ロールプレイ</w:t>
            </w:r>
            <w:r w:rsidR="00DF5403" w:rsidRPr="00DF5403">
              <w:rPr>
                <w:rFonts w:asciiTheme="majorEastAsia" w:eastAsiaTheme="majorEastAsia" w:hAnsiTheme="majorEastAsia" w:hint="eastAsia"/>
                <w:sz w:val="20"/>
                <w:szCs w:val="20"/>
              </w:rPr>
              <w:t>実習</w:t>
            </w:r>
          </w:p>
        </w:tc>
        <w:tc>
          <w:tcPr>
            <w:tcW w:w="1200" w:type="dxa"/>
            <w:tcBorders>
              <w:top w:val="double" w:sz="4" w:space="0" w:color="auto"/>
            </w:tcBorders>
            <w:shd w:val="clear" w:color="auto" w:fill="FFFFFF" w:themeFill="background1"/>
            <w:vAlign w:val="center"/>
          </w:tcPr>
          <w:p w:rsidR="000A4E1D" w:rsidRPr="003219B3" w:rsidRDefault="000A4E1D" w:rsidP="003219B3">
            <w:pPr>
              <w:jc w:val="center"/>
              <w:rPr>
                <w:rFonts w:asciiTheme="majorEastAsia" w:eastAsiaTheme="majorEastAsia" w:hAnsiTheme="majorEastAsia"/>
                <w:sz w:val="22"/>
              </w:rPr>
            </w:pPr>
            <w:r w:rsidRPr="003219B3">
              <w:rPr>
                <w:rFonts w:asciiTheme="majorEastAsia" w:eastAsiaTheme="majorEastAsia" w:hAnsiTheme="majorEastAsia" w:hint="eastAsia"/>
                <w:sz w:val="22"/>
              </w:rPr>
              <w:t xml:space="preserve"> 9:30～</w:t>
            </w:r>
          </w:p>
          <w:p w:rsidR="000A4E1D" w:rsidRPr="003219B3" w:rsidRDefault="000A4E1D"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11:30</w:t>
            </w:r>
          </w:p>
        </w:tc>
        <w:tc>
          <w:tcPr>
            <w:tcW w:w="5300" w:type="dxa"/>
            <w:tcBorders>
              <w:top w:val="double" w:sz="4" w:space="0" w:color="auto"/>
            </w:tcBorders>
            <w:shd w:val="clear" w:color="auto" w:fill="FFFFFF" w:themeFill="background1"/>
          </w:tcPr>
          <w:p w:rsidR="000A4E1D" w:rsidRPr="003219B3" w:rsidRDefault="000A4E1D" w:rsidP="00E956FF">
            <w:pPr>
              <w:rPr>
                <w:rFonts w:asciiTheme="majorEastAsia" w:eastAsiaTheme="majorEastAsia" w:hAnsiTheme="majorEastAsia"/>
                <w:sz w:val="22"/>
              </w:rPr>
            </w:pPr>
            <w:r w:rsidRPr="003219B3">
              <w:rPr>
                <w:rFonts w:asciiTheme="majorEastAsia" w:eastAsiaTheme="majorEastAsia" w:hAnsiTheme="majorEastAsia" w:hint="eastAsia"/>
                <w:sz w:val="22"/>
              </w:rPr>
              <w:t>○傾聴のスキルを使っての対話訓練②</w:t>
            </w:r>
          </w:p>
          <w:p w:rsidR="000A4E1D" w:rsidRPr="003219B3" w:rsidRDefault="000A4E1D" w:rsidP="00DF5403">
            <w:pPr>
              <w:rPr>
                <w:rFonts w:asciiTheme="majorEastAsia" w:eastAsiaTheme="majorEastAsia" w:hAnsiTheme="majorEastAsia"/>
                <w:sz w:val="22"/>
              </w:rPr>
            </w:pPr>
            <w:r w:rsidRPr="003219B3">
              <w:rPr>
                <w:rFonts w:asciiTheme="majorEastAsia" w:eastAsiaTheme="majorEastAsia" w:hAnsiTheme="majorEastAsia" w:hint="eastAsia"/>
                <w:sz w:val="22"/>
              </w:rPr>
              <w:t>※認知症高齢者の傾聴について</w:t>
            </w:r>
          </w:p>
          <w:p w:rsidR="000A4E1D" w:rsidRDefault="00DF5403" w:rsidP="003219B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・同じ話を繰り返すケース</w:t>
            </w:r>
          </w:p>
          <w:p w:rsidR="00DF5403" w:rsidRPr="00DF5403" w:rsidRDefault="00DF5403" w:rsidP="003219B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事例②ここは全部、私の土地だと言う高齢者</w:t>
            </w:r>
          </w:p>
        </w:tc>
      </w:tr>
      <w:tr w:rsidR="000A4E1D" w:rsidRPr="00F80095" w:rsidTr="00DF5403">
        <w:trPr>
          <w:trHeight w:val="279"/>
        </w:trPr>
        <w:tc>
          <w:tcPr>
            <w:tcW w:w="709" w:type="dxa"/>
            <w:vMerge/>
            <w:shd w:val="clear" w:color="auto" w:fill="FFFFFF" w:themeFill="background1"/>
          </w:tcPr>
          <w:p w:rsidR="000A4E1D" w:rsidRPr="003219B3" w:rsidRDefault="000A4E1D" w:rsidP="00E956FF">
            <w:pPr>
              <w:jc w:val="center"/>
              <w:rPr>
                <w:rFonts w:asciiTheme="majorEastAsia" w:eastAsiaTheme="majorEastAsia" w:hAnsiTheme="majorEastAsia"/>
                <w:sz w:val="22"/>
              </w:rPr>
            </w:pPr>
          </w:p>
        </w:tc>
        <w:tc>
          <w:tcPr>
            <w:tcW w:w="8907" w:type="dxa"/>
            <w:gridSpan w:val="4"/>
            <w:shd w:val="clear" w:color="auto" w:fill="FFFFFF" w:themeFill="background1"/>
            <w:vAlign w:val="center"/>
          </w:tcPr>
          <w:p w:rsidR="000A4E1D" w:rsidRPr="003219B3" w:rsidRDefault="000A4E1D"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11:30 ～ 12:30　　　　　　休憩（昼食は各自でご用意ください）</w:t>
            </w:r>
          </w:p>
        </w:tc>
      </w:tr>
      <w:tr w:rsidR="000A4E1D" w:rsidRPr="00F80095" w:rsidTr="00DF5403">
        <w:trPr>
          <w:trHeight w:val="1174"/>
        </w:trPr>
        <w:tc>
          <w:tcPr>
            <w:tcW w:w="709" w:type="dxa"/>
            <w:vMerge/>
            <w:shd w:val="clear" w:color="auto" w:fill="FFFFFF" w:themeFill="background1"/>
          </w:tcPr>
          <w:p w:rsidR="000A4E1D" w:rsidRPr="003219B3" w:rsidRDefault="000A4E1D" w:rsidP="00E956FF">
            <w:pPr>
              <w:jc w:val="center"/>
              <w:rPr>
                <w:rFonts w:asciiTheme="majorEastAsia" w:eastAsiaTheme="majorEastAsia" w:hAnsiTheme="majorEastAsia"/>
                <w:sz w:val="22"/>
              </w:rPr>
            </w:pPr>
          </w:p>
        </w:tc>
        <w:tc>
          <w:tcPr>
            <w:tcW w:w="907" w:type="dxa"/>
            <w:shd w:val="clear" w:color="auto" w:fill="FFFFFF" w:themeFill="background1"/>
            <w:vAlign w:val="center"/>
          </w:tcPr>
          <w:p w:rsidR="000A4E1D" w:rsidRPr="003219B3" w:rsidRDefault="000A4E1D" w:rsidP="00E956FF">
            <w:pPr>
              <w:jc w:val="center"/>
              <w:rPr>
                <w:rFonts w:asciiTheme="majorEastAsia" w:eastAsiaTheme="majorEastAsia" w:hAnsiTheme="majorEastAsia" w:cs="ＭＳ 明朝"/>
                <w:sz w:val="22"/>
              </w:rPr>
            </w:pPr>
            <w:r w:rsidRPr="003219B3">
              <w:rPr>
                <w:rFonts w:asciiTheme="majorEastAsia" w:eastAsiaTheme="majorEastAsia" w:hAnsiTheme="majorEastAsia" w:cs="ＭＳ 明朝" w:hint="eastAsia"/>
                <w:sz w:val="22"/>
              </w:rPr>
              <w:t>⑤</w:t>
            </w:r>
          </w:p>
        </w:tc>
        <w:tc>
          <w:tcPr>
            <w:tcW w:w="1500" w:type="dxa"/>
            <w:shd w:val="clear" w:color="auto" w:fill="FFFFFF" w:themeFill="background1"/>
            <w:vAlign w:val="center"/>
          </w:tcPr>
          <w:p w:rsidR="00470B2D" w:rsidRPr="00DF5403" w:rsidRDefault="00470B2D" w:rsidP="00DF5403">
            <w:pPr>
              <w:snapToGrid w:val="0"/>
              <w:jc w:val="center"/>
              <w:rPr>
                <w:rFonts w:asciiTheme="majorEastAsia" w:eastAsiaTheme="majorEastAsia" w:hAnsiTheme="majorEastAsia"/>
                <w:sz w:val="20"/>
                <w:szCs w:val="20"/>
              </w:rPr>
            </w:pPr>
            <w:r w:rsidRPr="00DF5403">
              <w:rPr>
                <w:rFonts w:asciiTheme="majorEastAsia" w:eastAsiaTheme="majorEastAsia" w:hAnsiTheme="majorEastAsia" w:hint="eastAsia"/>
                <w:sz w:val="20"/>
                <w:szCs w:val="20"/>
              </w:rPr>
              <w:t>ロールプレイ</w:t>
            </w:r>
            <w:r w:rsidR="00DF5403" w:rsidRPr="00DF5403">
              <w:rPr>
                <w:rFonts w:asciiTheme="majorEastAsia" w:eastAsiaTheme="majorEastAsia" w:hAnsiTheme="majorEastAsia" w:hint="eastAsia"/>
                <w:sz w:val="20"/>
                <w:szCs w:val="20"/>
              </w:rPr>
              <w:t>実習</w:t>
            </w:r>
          </w:p>
          <w:p w:rsidR="000A4E1D" w:rsidRPr="003219B3" w:rsidRDefault="000A4E1D" w:rsidP="00DF5403">
            <w:pPr>
              <w:snapToGrid w:val="0"/>
              <w:jc w:val="center"/>
              <w:rPr>
                <w:rFonts w:asciiTheme="majorEastAsia" w:eastAsiaTheme="majorEastAsia" w:hAnsiTheme="majorEastAsia"/>
                <w:sz w:val="22"/>
              </w:rPr>
            </w:pPr>
            <w:r w:rsidRPr="003219B3">
              <w:rPr>
                <w:rFonts w:asciiTheme="majorEastAsia" w:eastAsiaTheme="majorEastAsia" w:hAnsiTheme="majorEastAsia" w:hint="eastAsia"/>
                <w:sz w:val="22"/>
              </w:rPr>
              <w:t>＆</w:t>
            </w:r>
          </w:p>
          <w:p w:rsidR="000A4E1D" w:rsidRPr="003219B3" w:rsidRDefault="000A4E1D" w:rsidP="00DF5403">
            <w:pPr>
              <w:snapToGrid w:val="0"/>
              <w:jc w:val="center"/>
              <w:rPr>
                <w:rFonts w:asciiTheme="majorEastAsia" w:eastAsiaTheme="majorEastAsia" w:hAnsiTheme="majorEastAsia"/>
                <w:sz w:val="22"/>
              </w:rPr>
            </w:pPr>
            <w:r w:rsidRPr="003219B3">
              <w:rPr>
                <w:rFonts w:asciiTheme="majorEastAsia" w:eastAsiaTheme="majorEastAsia" w:hAnsiTheme="majorEastAsia" w:hint="eastAsia"/>
                <w:sz w:val="22"/>
              </w:rPr>
              <w:t>講義</w:t>
            </w:r>
          </w:p>
        </w:tc>
        <w:tc>
          <w:tcPr>
            <w:tcW w:w="1200" w:type="dxa"/>
            <w:shd w:val="clear" w:color="auto" w:fill="FFFFFF" w:themeFill="background1"/>
            <w:vAlign w:val="center"/>
          </w:tcPr>
          <w:p w:rsidR="000A4E1D" w:rsidRPr="003219B3" w:rsidRDefault="000A4E1D" w:rsidP="003219B3">
            <w:pPr>
              <w:jc w:val="center"/>
              <w:rPr>
                <w:rFonts w:asciiTheme="majorEastAsia" w:eastAsiaTheme="majorEastAsia" w:hAnsiTheme="majorEastAsia"/>
                <w:sz w:val="22"/>
              </w:rPr>
            </w:pPr>
            <w:r w:rsidRPr="003219B3">
              <w:rPr>
                <w:rFonts w:asciiTheme="majorEastAsia" w:eastAsiaTheme="majorEastAsia" w:hAnsiTheme="majorEastAsia" w:hint="eastAsia"/>
                <w:sz w:val="22"/>
              </w:rPr>
              <w:t>12:30～</w:t>
            </w:r>
          </w:p>
          <w:p w:rsidR="000A4E1D" w:rsidRPr="003219B3" w:rsidRDefault="000A4E1D"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w:t>
            </w:r>
            <w:r w:rsidR="00DF5403">
              <w:rPr>
                <w:rFonts w:asciiTheme="majorEastAsia" w:eastAsiaTheme="majorEastAsia" w:hAnsiTheme="majorEastAsia" w:hint="eastAsia"/>
                <w:sz w:val="22"/>
              </w:rPr>
              <w:t>5</w:t>
            </w:r>
            <w:r w:rsidRPr="003219B3">
              <w:rPr>
                <w:rFonts w:asciiTheme="majorEastAsia" w:eastAsiaTheme="majorEastAsia" w:hAnsiTheme="majorEastAsia" w:hint="eastAsia"/>
                <w:sz w:val="22"/>
              </w:rPr>
              <w:t>:30</w:t>
            </w:r>
          </w:p>
        </w:tc>
        <w:tc>
          <w:tcPr>
            <w:tcW w:w="5300" w:type="dxa"/>
            <w:shd w:val="clear" w:color="auto" w:fill="FFFFFF" w:themeFill="background1"/>
          </w:tcPr>
          <w:p w:rsidR="000A4E1D" w:rsidRPr="003219B3" w:rsidRDefault="000A4E1D" w:rsidP="00E956FF">
            <w:pPr>
              <w:rPr>
                <w:rFonts w:asciiTheme="majorEastAsia" w:eastAsiaTheme="majorEastAsia" w:hAnsiTheme="majorEastAsia"/>
                <w:sz w:val="22"/>
              </w:rPr>
            </w:pPr>
            <w:r w:rsidRPr="003219B3">
              <w:rPr>
                <w:rFonts w:asciiTheme="majorEastAsia" w:eastAsiaTheme="majorEastAsia" w:hAnsiTheme="majorEastAsia" w:hint="eastAsia"/>
                <w:sz w:val="22"/>
              </w:rPr>
              <w:t>○傾聴のスキルを使っての対話訓練③</w:t>
            </w:r>
          </w:p>
          <w:p w:rsidR="000A4E1D" w:rsidRDefault="000A4E1D" w:rsidP="003219B3">
            <w:pPr>
              <w:ind w:firstLineChars="100" w:firstLine="220"/>
              <w:rPr>
                <w:rFonts w:asciiTheme="majorEastAsia" w:eastAsiaTheme="majorEastAsia" w:hAnsiTheme="majorEastAsia"/>
                <w:sz w:val="22"/>
              </w:rPr>
            </w:pPr>
            <w:r w:rsidRPr="003219B3">
              <w:rPr>
                <w:rFonts w:asciiTheme="majorEastAsia" w:eastAsiaTheme="majorEastAsia" w:hAnsiTheme="majorEastAsia" w:hint="eastAsia"/>
                <w:sz w:val="22"/>
              </w:rPr>
              <w:t>・抑うつ的な高齢者の傾聴</w:t>
            </w:r>
          </w:p>
          <w:p w:rsidR="00DF5403" w:rsidRPr="003219B3" w:rsidRDefault="00DF5403" w:rsidP="003219B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事例③この先、死しかないと言う高齢者</w:t>
            </w:r>
          </w:p>
          <w:p w:rsidR="000A4E1D" w:rsidRPr="003219B3" w:rsidRDefault="000A4E1D" w:rsidP="003219B3">
            <w:pPr>
              <w:ind w:firstLineChars="100" w:firstLine="220"/>
              <w:rPr>
                <w:rFonts w:asciiTheme="majorEastAsia" w:eastAsiaTheme="majorEastAsia" w:hAnsiTheme="majorEastAsia"/>
                <w:sz w:val="22"/>
              </w:rPr>
            </w:pPr>
            <w:r w:rsidRPr="003219B3">
              <w:rPr>
                <w:rFonts w:asciiTheme="majorEastAsia" w:eastAsiaTheme="majorEastAsia" w:hAnsiTheme="majorEastAsia" w:hint="eastAsia"/>
                <w:sz w:val="22"/>
              </w:rPr>
              <w:t>・難聴の高齢者への関わり方について（講義）</w:t>
            </w:r>
          </w:p>
        </w:tc>
      </w:tr>
      <w:tr w:rsidR="000A4E1D" w:rsidRPr="00F80095" w:rsidTr="00DF5403">
        <w:trPr>
          <w:trHeight w:val="1131"/>
        </w:trPr>
        <w:tc>
          <w:tcPr>
            <w:tcW w:w="709" w:type="dxa"/>
            <w:vMerge/>
            <w:shd w:val="clear" w:color="auto" w:fill="FFFFFF" w:themeFill="background1"/>
          </w:tcPr>
          <w:p w:rsidR="000A4E1D" w:rsidRPr="003219B3" w:rsidRDefault="000A4E1D" w:rsidP="00E956FF">
            <w:pPr>
              <w:jc w:val="center"/>
              <w:rPr>
                <w:rFonts w:asciiTheme="majorEastAsia" w:eastAsiaTheme="majorEastAsia" w:hAnsiTheme="majorEastAsia"/>
                <w:sz w:val="22"/>
              </w:rPr>
            </w:pPr>
          </w:p>
        </w:tc>
        <w:tc>
          <w:tcPr>
            <w:tcW w:w="907" w:type="dxa"/>
            <w:shd w:val="clear" w:color="auto" w:fill="FFFFFF" w:themeFill="background1"/>
            <w:vAlign w:val="center"/>
          </w:tcPr>
          <w:p w:rsidR="000A4E1D" w:rsidRPr="003219B3" w:rsidRDefault="000A4E1D" w:rsidP="00E956FF">
            <w:pPr>
              <w:jc w:val="center"/>
              <w:rPr>
                <w:rFonts w:asciiTheme="majorEastAsia" w:eastAsiaTheme="majorEastAsia" w:hAnsiTheme="majorEastAsia"/>
                <w:sz w:val="22"/>
              </w:rPr>
            </w:pPr>
            <w:r w:rsidRPr="003219B3">
              <w:rPr>
                <w:rFonts w:asciiTheme="majorEastAsia" w:eastAsiaTheme="majorEastAsia" w:hAnsiTheme="majorEastAsia" w:cs="ＭＳ 明朝" w:hint="eastAsia"/>
                <w:sz w:val="22"/>
              </w:rPr>
              <w:t>➅</w:t>
            </w:r>
          </w:p>
        </w:tc>
        <w:tc>
          <w:tcPr>
            <w:tcW w:w="1500" w:type="dxa"/>
            <w:shd w:val="clear" w:color="auto" w:fill="FFFFFF" w:themeFill="background1"/>
            <w:vAlign w:val="center"/>
          </w:tcPr>
          <w:p w:rsidR="000A4E1D" w:rsidRPr="00DF5403" w:rsidRDefault="00470B2D" w:rsidP="00DF5403">
            <w:pPr>
              <w:snapToGrid w:val="0"/>
              <w:jc w:val="center"/>
              <w:rPr>
                <w:rFonts w:asciiTheme="majorEastAsia" w:eastAsiaTheme="majorEastAsia" w:hAnsiTheme="majorEastAsia"/>
                <w:sz w:val="20"/>
                <w:szCs w:val="20"/>
              </w:rPr>
            </w:pPr>
            <w:r w:rsidRPr="00DF5403">
              <w:rPr>
                <w:rFonts w:asciiTheme="majorEastAsia" w:eastAsiaTheme="majorEastAsia" w:hAnsiTheme="majorEastAsia" w:hint="eastAsia"/>
                <w:sz w:val="20"/>
                <w:szCs w:val="20"/>
              </w:rPr>
              <w:t>ロールプレイ</w:t>
            </w:r>
            <w:r w:rsidR="00DF5403" w:rsidRPr="00DF5403">
              <w:rPr>
                <w:rFonts w:asciiTheme="majorEastAsia" w:eastAsiaTheme="majorEastAsia" w:hAnsiTheme="majorEastAsia" w:hint="eastAsia"/>
                <w:sz w:val="20"/>
                <w:szCs w:val="20"/>
              </w:rPr>
              <w:t>実習</w:t>
            </w:r>
          </w:p>
        </w:tc>
        <w:tc>
          <w:tcPr>
            <w:tcW w:w="1200" w:type="dxa"/>
            <w:shd w:val="clear" w:color="auto" w:fill="FFFFFF" w:themeFill="background1"/>
            <w:vAlign w:val="center"/>
          </w:tcPr>
          <w:p w:rsidR="000A4E1D" w:rsidRPr="003219B3" w:rsidRDefault="000A4E1D" w:rsidP="003219B3">
            <w:pPr>
              <w:jc w:val="center"/>
              <w:rPr>
                <w:rFonts w:asciiTheme="majorEastAsia" w:eastAsiaTheme="majorEastAsia" w:hAnsiTheme="majorEastAsia"/>
                <w:sz w:val="22"/>
              </w:rPr>
            </w:pPr>
            <w:r w:rsidRPr="003219B3">
              <w:rPr>
                <w:rFonts w:asciiTheme="majorEastAsia" w:eastAsiaTheme="majorEastAsia" w:hAnsiTheme="majorEastAsia" w:hint="eastAsia"/>
                <w:sz w:val="22"/>
              </w:rPr>
              <w:t>1</w:t>
            </w:r>
            <w:r w:rsidR="00DF5403">
              <w:rPr>
                <w:rFonts w:asciiTheme="majorEastAsia" w:eastAsiaTheme="majorEastAsia" w:hAnsiTheme="majorEastAsia" w:hint="eastAsia"/>
                <w:sz w:val="22"/>
              </w:rPr>
              <w:t>5</w:t>
            </w:r>
            <w:r w:rsidRPr="003219B3">
              <w:rPr>
                <w:rFonts w:asciiTheme="majorEastAsia" w:eastAsiaTheme="majorEastAsia" w:hAnsiTheme="majorEastAsia" w:hint="eastAsia"/>
                <w:sz w:val="22"/>
              </w:rPr>
              <w:t>:30～</w:t>
            </w:r>
          </w:p>
          <w:p w:rsidR="000A4E1D" w:rsidRPr="003219B3" w:rsidRDefault="000A4E1D" w:rsidP="00E956FF">
            <w:pPr>
              <w:jc w:val="center"/>
              <w:rPr>
                <w:rFonts w:asciiTheme="majorEastAsia" w:eastAsiaTheme="majorEastAsia" w:hAnsiTheme="majorEastAsia"/>
                <w:sz w:val="22"/>
              </w:rPr>
            </w:pPr>
            <w:r w:rsidRPr="003219B3">
              <w:rPr>
                <w:rFonts w:asciiTheme="majorEastAsia" w:eastAsiaTheme="majorEastAsia" w:hAnsiTheme="majorEastAsia" w:hint="eastAsia"/>
                <w:sz w:val="22"/>
              </w:rPr>
              <w:t>16:30</w:t>
            </w:r>
          </w:p>
        </w:tc>
        <w:tc>
          <w:tcPr>
            <w:tcW w:w="5300" w:type="dxa"/>
            <w:shd w:val="clear" w:color="auto" w:fill="FFFFFF" w:themeFill="background1"/>
          </w:tcPr>
          <w:p w:rsidR="000A4E1D" w:rsidRPr="003219B3" w:rsidRDefault="000A4E1D" w:rsidP="00E956FF">
            <w:pPr>
              <w:rPr>
                <w:rFonts w:asciiTheme="majorEastAsia" w:eastAsiaTheme="majorEastAsia" w:hAnsiTheme="majorEastAsia"/>
                <w:sz w:val="22"/>
              </w:rPr>
            </w:pPr>
            <w:r w:rsidRPr="003219B3">
              <w:rPr>
                <w:rFonts w:asciiTheme="majorEastAsia" w:eastAsiaTheme="majorEastAsia" w:hAnsiTheme="majorEastAsia" w:hint="eastAsia"/>
                <w:sz w:val="22"/>
              </w:rPr>
              <w:t>○傾聴のスキルを使っての対話訓練④</w:t>
            </w:r>
          </w:p>
          <w:p w:rsidR="000A4E1D" w:rsidRPr="003219B3" w:rsidRDefault="000A4E1D" w:rsidP="003219B3">
            <w:pPr>
              <w:ind w:firstLineChars="100" w:firstLine="220"/>
              <w:rPr>
                <w:rFonts w:asciiTheme="majorEastAsia" w:eastAsiaTheme="majorEastAsia" w:hAnsiTheme="majorEastAsia"/>
                <w:sz w:val="22"/>
              </w:rPr>
            </w:pPr>
            <w:r w:rsidRPr="003219B3">
              <w:rPr>
                <w:rFonts w:asciiTheme="majorEastAsia" w:eastAsiaTheme="majorEastAsia" w:hAnsiTheme="majorEastAsia" w:hint="eastAsia"/>
                <w:sz w:val="22"/>
              </w:rPr>
              <w:t>・総合練習（デモンストレーション）</w:t>
            </w:r>
          </w:p>
          <w:p w:rsidR="000A4E1D" w:rsidRPr="003219B3" w:rsidRDefault="000A4E1D" w:rsidP="003219B3">
            <w:pPr>
              <w:ind w:firstLineChars="100" w:firstLine="220"/>
              <w:rPr>
                <w:rFonts w:asciiTheme="majorEastAsia" w:eastAsiaTheme="majorEastAsia" w:hAnsiTheme="majorEastAsia"/>
                <w:sz w:val="22"/>
              </w:rPr>
            </w:pPr>
            <w:r w:rsidRPr="003219B3">
              <w:rPr>
                <w:rFonts w:asciiTheme="majorEastAsia" w:eastAsiaTheme="majorEastAsia" w:hAnsiTheme="majorEastAsia" w:hint="eastAsia"/>
                <w:sz w:val="22"/>
              </w:rPr>
              <w:t>・ピア・サポートの実践方法</w:t>
            </w:r>
          </w:p>
        </w:tc>
      </w:tr>
    </w:tbl>
    <w:p w:rsidR="00F84955" w:rsidRDefault="00F84955" w:rsidP="00BF2A14">
      <w:pPr>
        <w:snapToGrid w:val="0"/>
        <w:spacing w:before="240" w:line="276" w:lineRule="auto"/>
        <w:ind w:firstLineChars="100" w:firstLine="220"/>
        <w:jc w:val="left"/>
        <w:rPr>
          <w:rFonts w:asciiTheme="majorEastAsia" w:eastAsiaTheme="majorEastAsia" w:hAnsiTheme="majorEastAsia"/>
          <w:sz w:val="22"/>
        </w:rPr>
      </w:pPr>
    </w:p>
    <w:p w:rsidR="000A4E1D" w:rsidRPr="00DA4213" w:rsidRDefault="000A4E1D" w:rsidP="00BF2A14">
      <w:pPr>
        <w:snapToGrid w:val="0"/>
        <w:spacing w:before="240" w:line="276" w:lineRule="auto"/>
        <w:ind w:firstLineChars="100" w:firstLine="220"/>
        <w:jc w:val="left"/>
        <w:rPr>
          <w:rFonts w:asciiTheme="majorEastAsia" w:eastAsiaTheme="majorEastAsia" w:hAnsiTheme="majorEastAsia"/>
          <w:sz w:val="22"/>
        </w:rPr>
      </w:pPr>
      <w:r w:rsidRPr="00DA4213">
        <w:rPr>
          <w:rFonts w:asciiTheme="majorEastAsia" w:eastAsiaTheme="majorEastAsia" w:hAnsiTheme="majorEastAsia" w:hint="eastAsia"/>
          <w:sz w:val="22"/>
        </w:rPr>
        <w:t>講師：特定非営利活動法人ホールファミリーケア協会　理事長　鈴木絹英 氏</w:t>
      </w:r>
    </w:p>
    <w:tbl>
      <w:tblPr>
        <w:tblStyle w:val="af9"/>
        <w:tblW w:w="0" w:type="auto"/>
        <w:tblInd w:w="508" w:type="dxa"/>
        <w:tblBorders>
          <w:insideH w:val="none" w:sz="0" w:space="0" w:color="auto"/>
          <w:insideV w:val="none" w:sz="0" w:space="0" w:color="auto"/>
        </w:tblBorders>
        <w:tblLook w:val="04A0" w:firstRow="1" w:lastRow="0" w:firstColumn="1" w:lastColumn="0" w:noHBand="0" w:noVBand="1"/>
      </w:tblPr>
      <w:tblGrid>
        <w:gridCol w:w="7300"/>
      </w:tblGrid>
      <w:tr w:rsidR="00BF2A14" w:rsidTr="00BF2A14">
        <w:trPr>
          <w:trHeight w:val="2364"/>
        </w:trPr>
        <w:tc>
          <w:tcPr>
            <w:tcW w:w="7300" w:type="dxa"/>
          </w:tcPr>
          <w:p w:rsidR="000A4E1D" w:rsidRPr="000A4E1D" w:rsidRDefault="000A4E1D" w:rsidP="00E956FF">
            <w:pPr>
              <w:spacing w:line="240" w:lineRule="atLeast"/>
              <w:ind w:firstLineChars="100" w:firstLine="210"/>
              <w:rPr>
                <w:rFonts w:asciiTheme="majorEastAsia" w:eastAsiaTheme="majorEastAsia" w:hAnsiTheme="majorEastAsia"/>
                <w:szCs w:val="21"/>
              </w:rPr>
            </w:pPr>
            <w:r w:rsidRPr="000A4E1D">
              <w:rPr>
                <w:rFonts w:asciiTheme="majorEastAsia" w:eastAsiaTheme="majorEastAsia" w:hAnsiTheme="majorEastAsia"/>
                <w:noProof/>
                <w:szCs w:val="21"/>
              </w:rPr>
              <w:drawing>
                <wp:anchor distT="0" distB="0" distL="0" distR="0" simplePos="0" relativeHeight="251701248" behindDoc="1" locked="0" layoutInCell="0" allowOverlap="0" wp14:anchorId="15C5E728" wp14:editId="6441A579">
                  <wp:simplePos x="0" y="0"/>
                  <wp:positionH relativeFrom="page">
                    <wp:posOffset>5357741</wp:posOffset>
                  </wp:positionH>
                  <wp:positionV relativeFrom="page">
                    <wp:posOffset>4580434</wp:posOffset>
                  </wp:positionV>
                  <wp:extent cx="2058670" cy="1370330"/>
                  <wp:effectExtent l="0" t="342900" r="0" b="325120"/>
                  <wp:wrapNone/>
                  <wp:docPr id="15" name="図 15" descr="C:\Users\kanaokam\Pictures\鈴木絹英(当協会理事長)近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kanaokam\Pictures\鈴木絹英(当協会理事長)近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05867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E1D">
              <w:rPr>
                <w:rFonts w:asciiTheme="majorEastAsia" w:eastAsiaTheme="majorEastAsia" w:hAnsiTheme="majorEastAsia" w:hint="eastAsia"/>
                <w:szCs w:val="21"/>
              </w:rPr>
              <w:t>高齢者電話相談などがきっかけになり、米国より「シニア・ピア・カウンセリング」を日本で初めて導入。その理念を原点としながら、「傾聴ボランティア」として日本型の社会運動を展開。</w:t>
            </w:r>
          </w:p>
          <w:p w:rsidR="000A4E1D" w:rsidRPr="000A4E1D" w:rsidRDefault="000A4E1D" w:rsidP="00E956FF">
            <w:pPr>
              <w:spacing w:line="240" w:lineRule="atLeast"/>
              <w:ind w:firstLineChars="100" w:firstLine="210"/>
              <w:rPr>
                <w:rFonts w:asciiTheme="majorEastAsia" w:eastAsiaTheme="majorEastAsia" w:hAnsiTheme="majorEastAsia"/>
                <w:szCs w:val="21"/>
              </w:rPr>
            </w:pPr>
            <w:r w:rsidRPr="000A4E1D">
              <w:rPr>
                <w:rFonts w:asciiTheme="majorEastAsia" w:eastAsiaTheme="majorEastAsia" w:hAnsiTheme="majorEastAsia" w:hint="eastAsia"/>
                <w:szCs w:val="21"/>
              </w:rPr>
              <w:t>「聴く」ことで話し手の心を癒し、豊かな人間関係を築くこの活動は、地域活性化の面からも注目されている。</w:t>
            </w:r>
          </w:p>
          <w:p w:rsidR="000A4E1D" w:rsidRPr="00DA4213" w:rsidRDefault="000A4E1D" w:rsidP="00E956FF">
            <w:pPr>
              <w:spacing w:line="240" w:lineRule="atLeast"/>
              <w:ind w:firstLineChars="100" w:firstLine="210"/>
              <w:rPr>
                <w:rFonts w:asciiTheme="majorEastAsia" w:eastAsiaTheme="majorEastAsia" w:hAnsiTheme="majorEastAsia"/>
                <w:sz w:val="22"/>
              </w:rPr>
            </w:pPr>
            <w:r w:rsidRPr="000A4E1D">
              <w:rPr>
                <w:rFonts w:asciiTheme="majorEastAsia" w:eastAsiaTheme="majorEastAsia" w:hAnsiTheme="majorEastAsia" w:hint="eastAsia"/>
                <w:szCs w:val="21"/>
              </w:rPr>
              <w:t>「傾聴ボランティア」の全国的な普及に取り組む、傾聴に関する第一人者。</w:t>
            </w:r>
          </w:p>
        </w:tc>
      </w:tr>
    </w:tbl>
    <w:p w:rsidR="000A4E1D" w:rsidRPr="00BC1826" w:rsidRDefault="000A4E1D" w:rsidP="000A4E1D">
      <w:pPr>
        <w:rPr>
          <w:rFonts w:asciiTheme="majorEastAsia" w:eastAsiaTheme="majorEastAsia" w:hAnsiTheme="majorEastAsia"/>
          <w:sz w:val="22"/>
        </w:rPr>
      </w:pPr>
    </w:p>
    <w:p w:rsidR="000A4E1D" w:rsidRPr="00BC1826" w:rsidRDefault="000A4E1D" w:rsidP="000A4E1D">
      <w:pPr>
        <w:spacing w:line="240" w:lineRule="atLeast"/>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６</w:t>
      </w:r>
      <w:r w:rsidRPr="00BC1826">
        <w:rPr>
          <w:rFonts w:ascii="HGP創英角ｺﾞｼｯｸUB" w:eastAsia="HGP創英角ｺﾞｼｯｸUB" w:hAnsi="HGP創英角ｺﾞｼｯｸUB" w:hint="eastAsia"/>
          <w:sz w:val="22"/>
        </w:rPr>
        <w:t>．参加費</w:t>
      </w:r>
    </w:p>
    <w:p w:rsidR="000A4E1D" w:rsidRPr="00BC1826" w:rsidRDefault="000A4E1D" w:rsidP="000A4E1D">
      <w:pPr>
        <w:spacing w:line="240" w:lineRule="atLeast"/>
        <w:jc w:val="left"/>
        <w:rPr>
          <w:rFonts w:asciiTheme="majorEastAsia" w:eastAsiaTheme="majorEastAsia" w:hAnsiTheme="majorEastAsia"/>
          <w:sz w:val="22"/>
        </w:rPr>
      </w:pPr>
      <w:r w:rsidRPr="00BC1826">
        <w:rPr>
          <w:rFonts w:asciiTheme="majorEastAsia" w:eastAsiaTheme="majorEastAsia" w:hAnsiTheme="majorEastAsia" w:hint="eastAsia"/>
          <w:sz w:val="22"/>
        </w:rPr>
        <w:t xml:space="preserve">　　無料</w:t>
      </w:r>
    </w:p>
    <w:p w:rsidR="000A4E1D" w:rsidRPr="00BC1826" w:rsidRDefault="000A4E1D" w:rsidP="000A4E1D">
      <w:pPr>
        <w:snapToGrid w:val="0"/>
        <w:spacing w:line="360" w:lineRule="auto"/>
        <w:jc w:val="lef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７</w:t>
      </w:r>
      <w:r w:rsidRPr="00BC1826">
        <w:rPr>
          <w:rFonts w:ascii="HGP創英角ｺﾞｼｯｸUB" w:eastAsia="HGP創英角ｺﾞｼｯｸUB" w:hAnsi="HGP創英角ｺﾞｼｯｸUB" w:hint="eastAsia"/>
          <w:sz w:val="22"/>
        </w:rPr>
        <w:t>．申込方法</w:t>
      </w:r>
    </w:p>
    <w:p w:rsidR="00275BE7" w:rsidRDefault="000A4E1D" w:rsidP="000A4E1D">
      <w:pPr>
        <w:spacing w:line="240" w:lineRule="atLeast"/>
        <w:ind w:left="440" w:hangingChars="200" w:hanging="440"/>
        <w:jc w:val="left"/>
        <w:rPr>
          <w:rFonts w:asciiTheme="majorEastAsia" w:eastAsiaTheme="majorEastAsia" w:hAnsiTheme="majorEastAsia"/>
          <w:sz w:val="22"/>
        </w:rPr>
      </w:pPr>
      <w:r w:rsidRPr="00BC1826">
        <w:rPr>
          <w:rFonts w:asciiTheme="majorEastAsia" w:eastAsiaTheme="majorEastAsia" w:hAnsiTheme="majorEastAsia" w:hint="eastAsia"/>
          <w:sz w:val="22"/>
        </w:rPr>
        <w:t xml:space="preserve">　　　別紙「申込書」に必要事項を記入の上、平成２７年</w:t>
      </w:r>
      <w:r w:rsidR="00C14EF4">
        <w:rPr>
          <w:rFonts w:asciiTheme="majorEastAsia" w:eastAsiaTheme="majorEastAsia" w:hAnsiTheme="majorEastAsia" w:hint="eastAsia"/>
          <w:sz w:val="22"/>
        </w:rPr>
        <w:t>１０月３０</w:t>
      </w:r>
      <w:r w:rsidRPr="00BC1826">
        <w:rPr>
          <w:rFonts w:asciiTheme="majorEastAsia" w:eastAsiaTheme="majorEastAsia" w:hAnsiTheme="majorEastAsia" w:hint="eastAsia"/>
          <w:sz w:val="22"/>
        </w:rPr>
        <w:t>日（</w:t>
      </w:r>
      <w:r w:rsidR="00C14EF4">
        <w:rPr>
          <w:rFonts w:asciiTheme="majorEastAsia" w:eastAsiaTheme="majorEastAsia" w:hAnsiTheme="majorEastAsia" w:hint="eastAsia"/>
          <w:sz w:val="22"/>
        </w:rPr>
        <w:t>金</w:t>
      </w:r>
      <w:r w:rsidRPr="00BC1826">
        <w:rPr>
          <w:rFonts w:asciiTheme="majorEastAsia" w:eastAsiaTheme="majorEastAsia" w:hAnsiTheme="majorEastAsia" w:hint="eastAsia"/>
          <w:sz w:val="22"/>
        </w:rPr>
        <w:t>）までにＦＡＸまたは</w:t>
      </w:r>
    </w:p>
    <w:p w:rsidR="000A4E1D" w:rsidRPr="00BC1826" w:rsidRDefault="000A4E1D" w:rsidP="00275BE7">
      <w:pPr>
        <w:spacing w:line="240" w:lineRule="atLeast"/>
        <w:ind w:leftChars="200" w:left="420"/>
        <w:jc w:val="left"/>
        <w:rPr>
          <w:rFonts w:asciiTheme="majorEastAsia" w:eastAsiaTheme="majorEastAsia" w:hAnsiTheme="majorEastAsia"/>
          <w:sz w:val="22"/>
        </w:rPr>
      </w:pPr>
      <w:r w:rsidRPr="00BC1826">
        <w:rPr>
          <w:rFonts w:asciiTheme="majorEastAsia" w:eastAsiaTheme="majorEastAsia" w:hAnsiTheme="majorEastAsia" w:hint="eastAsia"/>
          <w:sz w:val="22"/>
        </w:rPr>
        <w:t>メールにて下記</w:t>
      </w:r>
      <w:r w:rsidR="00981692">
        <w:rPr>
          <w:rFonts w:asciiTheme="majorEastAsia" w:eastAsiaTheme="majorEastAsia" w:hAnsiTheme="majorEastAsia" w:hint="eastAsia"/>
          <w:sz w:val="22"/>
        </w:rPr>
        <w:t>申込</w:t>
      </w:r>
      <w:r w:rsidRPr="00BC1826">
        <w:rPr>
          <w:rFonts w:asciiTheme="majorEastAsia" w:eastAsiaTheme="majorEastAsia" w:hAnsiTheme="majorEastAsia" w:hint="eastAsia"/>
          <w:sz w:val="22"/>
        </w:rPr>
        <w:t>先</w:t>
      </w:r>
      <w:r w:rsidR="004C4F4C">
        <w:rPr>
          <w:rFonts w:asciiTheme="majorEastAsia" w:eastAsiaTheme="majorEastAsia" w:hAnsiTheme="majorEastAsia" w:hint="eastAsia"/>
          <w:sz w:val="22"/>
        </w:rPr>
        <w:t>に</w:t>
      </w:r>
      <w:r w:rsidRPr="00BC1826">
        <w:rPr>
          <w:rFonts w:asciiTheme="majorEastAsia" w:eastAsiaTheme="majorEastAsia" w:hAnsiTheme="majorEastAsia" w:hint="eastAsia"/>
          <w:sz w:val="22"/>
        </w:rPr>
        <w:t>お申し込みください。開催要項、申込書は本会ホームページからダウンロードできます。</w:t>
      </w:r>
    </w:p>
    <w:p w:rsidR="000A4E1D" w:rsidRPr="00DA4213" w:rsidRDefault="000A4E1D" w:rsidP="000A4E1D">
      <w:pPr>
        <w:spacing w:line="120" w:lineRule="atLeast"/>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８</w:t>
      </w:r>
      <w:r w:rsidRPr="00DA4213">
        <w:rPr>
          <w:rFonts w:ascii="HGP創英角ｺﾞｼｯｸUB" w:eastAsia="HGP創英角ｺﾞｼｯｸUB" w:hAnsi="HGP創英角ｺﾞｼｯｸUB" w:hint="eastAsia"/>
          <w:sz w:val="22"/>
        </w:rPr>
        <w:t>．個人情報の取り扱いについて</w:t>
      </w:r>
    </w:p>
    <w:p w:rsidR="000A4E1D" w:rsidRDefault="000A4E1D" w:rsidP="000A4E1D">
      <w:pPr>
        <w:spacing w:line="120" w:lineRule="atLeast"/>
        <w:ind w:leftChars="200" w:left="420" w:firstLineChars="100" w:firstLine="220"/>
        <w:rPr>
          <w:rFonts w:ascii="FGP丸ｺﾞｼｯｸ体Ca-M" w:eastAsia="FGP丸ｺﾞｼｯｸ体Ca-M"/>
          <w:sz w:val="22"/>
        </w:rPr>
      </w:pPr>
      <w:r>
        <w:rPr>
          <w:rFonts w:ascii="FGP丸ｺﾞｼｯｸ体Ca-M" w:eastAsia="FGP丸ｺﾞｼｯｸ体Ca-M" w:hint="eastAsia"/>
          <w:sz w:val="22"/>
        </w:rPr>
        <w:t>本書に記載された個人情報は、受付に使用する名簿の作成、不具合・不測の事態があった際等の連絡に使用し、その他の目的で使用することはありません。事前質問は事務局で取りまとめ、当日の資料とさせていただきますのでご了承ください。</w:t>
      </w:r>
    </w:p>
    <w:p w:rsidR="00F84955" w:rsidRDefault="00F84955" w:rsidP="00981692">
      <w:pPr>
        <w:widowControl/>
        <w:spacing w:line="120" w:lineRule="atLeast"/>
        <w:ind w:firstLineChars="100" w:firstLine="240"/>
        <w:rPr>
          <w:rFonts w:ascii="HGP創英角ｺﾞｼｯｸUB" w:eastAsia="HGP創英角ｺﾞｼｯｸUB" w:hAnsi="HGP創英角ｺﾞｼｯｸUB"/>
          <w:sz w:val="24"/>
        </w:rPr>
      </w:pPr>
    </w:p>
    <w:p w:rsidR="00981692" w:rsidRPr="00981692" w:rsidRDefault="00981692" w:rsidP="00981692">
      <w:pPr>
        <w:widowControl/>
        <w:spacing w:line="120" w:lineRule="atLeast"/>
        <w:ind w:firstLineChars="100" w:firstLine="240"/>
        <w:rPr>
          <w:rFonts w:ascii="HGP創英角ｺﾞｼｯｸUB" w:eastAsia="HGP創英角ｺﾞｼｯｸUB" w:hAnsi="HGP創英角ｺﾞｼｯｸUB"/>
          <w:sz w:val="24"/>
        </w:rPr>
      </w:pPr>
      <w:r w:rsidRPr="00981692">
        <w:rPr>
          <w:rFonts w:ascii="HGP創英角ｺﾞｼｯｸUB" w:eastAsia="HGP創英角ｺﾞｼｯｸUB" w:hAnsi="HGP創英角ｺﾞｼｯｸUB" w:hint="eastAsia"/>
          <w:sz w:val="24"/>
        </w:rPr>
        <w:t>【問合せ・申込先】</w:t>
      </w:r>
    </w:p>
    <w:p w:rsidR="000A4E1D" w:rsidRDefault="000A4E1D" w:rsidP="00981692">
      <w:pPr>
        <w:widowControl/>
        <w:spacing w:line="120" w:lineRule="atLeast"/>
        <w:ind w:firstLineChars="100" w:firstLine="220"/>
        <w:rPr>
          <w:rFonts w:ascii="ＭＳ Ｐゴシック" w:eastAsia="ＭＳ Ｐゴシック" w:hAnsi="ＭＳ Ｐゴシック" w:cs="ＭＳ Ｐゴシック"/>
          <w:color w:val="000000"/>
          <w:kern w:val="0"/>
          <w:sz w:val="22"/>
          <w:szCs w:val="21"/>
        </w:rPr>
      </w:pPr>
      <w:r>
        <w:rPr>
          <w:rFonts w:ascii="ＭＳ Ｐゴシック" w:eastAsia="ＭＳ Ｐゴシック" w:hAnsi="ＭＳ Ｐゴシック" w:cs="ＭＳ Ｐゴシック" w:hint="eastAsia"/>
          <w:color w:val="000000"/>
          <w:kern w:val="0"/>
          <w:sz w:val="22"/>
          <w:szCs w:val="21"/>
        </w:rPr>
        <w:t xml:space="preserve">〒６８９－０２０１　鳥取市伏野１７２９－５  鳥取県立福祉人材研修センター内　</w:t>
      </w:r>
    </w:p>
    <w:p w:rsidR="000A4E1D" w:rsidRDefault="000A4E1D" w:rsidP="000A4E1D">
      <w:pPr>
        <w:widowControl/>
        <w:spacing w:line="120" w:lineRule="atLeast"/>
        <w:ind w:firstLineChars="100" w:firstLine="220"/>
        <w:rPr>
          <w:rFonts w:ascii="ＭＳ Ｐゴシック" w:eastAsia="ＭＳ Ｐゴシック" w:hAnsi="ＭＳ Ｐゴシック" w:cs="ＭＳ Ｐゴシック"/>
          <w:color w:val="000000"/>
          <w:kern w:val="0"/>
          <w:sz w:val="22"/>
          <w:szCs w:val="21"/>
        </w:rPr>
      </w:pPr>
      <w:r>
        <w:rPr>
          <w:rFonts w:ascii="ＭＳ Ｐゴシック" w:eastAsia="ＭＳ Ｐゴシック" w:hAnsi="ＭＳ Ｐゴシック" w:cs="ＭＳ Ｐゴシック" w:hint="eastAsia"/>
          <w:color w:val="000000"/>
          <w:kern w:val="0"/>
          <w:sz w:val="22"/>
          <w:szCs w:val="21"/>
        </w:rPr>
        <w:t>鳥取県社会福祉協議会　福祉振興部（担当　田中、桑村）</w:t>
      </w:r>
    </w:p>
    <w:p w:rsidR="000A4E1D" w:rsidRDefault="000A4E1D" w:rsidP="000A4E1D">
      <w:pPr>
        <w:widowControl/>
        <w:spacing w:line="120" w:lineRule="atLeast"/>
        <w:ind w:firstLineChars="100" w:firstLine="220"/>
        <w:rPr>
          <w:rFonts w:ascii="ＭＳ Ｐゴシック" w:eastAsia="ＭＳ Ｐゴシック" w:hAnsi="ＭＳ Ｐゴシック" w:cs="ＭＳ Ｐゴシック"/>
          <w:color w:val="000000"/>
          <w:kern w:val="0"/>
          <w:sz w:val="22"/>
          <w:szCs w:val="21"/>
        </w:rPr>
      </w:pPr>
      <w:r>
        <w:rPr>
          <w:rFonts w:ascii="ＭＳ Ｐゴシック" w:eastAsia="ＭＳ Ｐゴシック" w:hAnsi="ＭＳ Ｐゴシック" w:cs="ＭＳ Ｐゴシック" w:hint="eastAsia"/>
          <w:color w:val="000000"/>
          <w:kern w:val="0"/>
          <w:sz w:val="22"/>
          <w:szCs w:val="21"/>
        </w:rPr>
        <w:t xml:space="preserve">ＴＥＬ：（０８５７）５９－６３４４　　　ＦＡＸ：（０８５７）５９－６３４０　　　</w:t>
      </w:r>
    </w:p>
    <w:p w:rsidR="002A4A01" w:rsidRDefault="000A4E1D" w:rsidP="003A4E48">
      <w:pPr>
        <w:widowControl/>
        <w:spacing w:line="12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cs="ＭＳ Ｐゴシック" w:hint="eastAsia"/>
          <w:color w:val="000000"/>
          <w:kern w:val="0"/>
          <w:sz w:val="22"/>
          <w:szCs w:val="21"/>
        </w:rPr>
        <w:t xml:space="preserve">ＵＲＬ　　ｈｔｔｐ//ｗｗｗ.ｔｏｔｔｏｒｉ‐ｗｅｌ.ｏｒ.ｊｐ </w:t>
      </w:r>
      <w:r>
        <w:rPr>
          <w:rFonts w:ascii="ＭＳ Ｐゴシック" w:eastAsia="ＭＳ Ｐゴシック" w:hAnsi="ＭＳ Ｐゴシック" w:cs="ＭＳ Ｐゴシック" w:hint="eastAsia"/>
          <w:color w:val="000000"/>
          <w:kern w:val="0"/>
          <w:szCs w:val="21"/>
        </w:rPr>
        <w:t xml:space="preserve">   </w:t>
      </w:r>
      <w:r>
        <w:rPr>
          <w:rFonts w:ascii="ＭＳ Ｐゴシック" w:eastAsia="ＭＳ Ｐゴシック" w:hAnsi="ＭＳ Ｐゴシック" w:hint="eastAsia"/>
          <w:sz w:val="22"/>
        </w:rPr>
        <w:t>Ｅ‐ｍａｉｌ　　vc＠ｔｏｔｔｏｒｉ‐ｗｅｌ.ｏｒ.ｊｐ</w:t>
      </w:r>
    </w:p>
    <w:p w:rsidR="00B45F29" w:rsidRDefault="00A3572E" w:rsidP="00B45F29">
      <w:pPr>
        <w:spacing w:line="20" w:lineRule="atLeast"/>
        <w:jc w:val="center"/>
        <w:rPr>
          <w:rFonts w:ascii="FGP丸ｺﾞｼｯｸ体Ca-M" w:eastAsia="FGP丸ｺﾞｼｯｸ体Ca-M"/>
          <w:b/>
          <w:sz w:val="28"/>
        </w:rPr>
      </w:pPr>
      <w:r>
        <w:lastRenderedPageBreak/>
        <w:pict>
          <v:shape id="_x0000_s1083" type="#_x0000_t202" style="position:absolute;left:0;text-align:left;margin-left:110.5pt;margin-top:4.3pt;width:344.95pt;height:31.7pt;z-index:251697152;mso-width-relative:margin;mso-height-relative:margin" filled="f" stroked="f">
            <v:textbox style="mso-next-textbox:#_x0000_s1083" inset="5.85pt,.7pt,5.85pt,.7pt">
              <w:txbxContent>
                <w:p w:rsidR="00B45F29" w:rsidRDefault="00B45F29" w:rsidP="00B45F29">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【FAX　0857－59</w:t>
                  </w:r>
                  <w:r w:rsidRPr="00B45F29">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6340】</w:t>
                  </w:r>
                </w:p>
              </w:txbxContent>
            </v:textbox>
          </v:shape>
        </w:pict>
      </w:r>
    </w:p>
    <w:p w:rsidR="00B45F29" w:rsidRDefault="00B45F29" w:rsidP="00B45F29">
      <w:pPr>
        <w:spacing w:line="20" w:lineRule="atLeast"/>
        <w:jc w:val="center"/>
        <w:rPr>
          <w:rFonts w:ascii="FGP丸ｺﾞｼｯｸ体Ca-M" w:eastAsia="FGP丸ｺﾞｼｯｸ体Ca-M"/>
          <w:b/>
          <w:sz w:val="28"/>
        </w:rPr>
      </w:pPr>
      <w:r>
        <w:rPr>
          <w:rFonts w:ascii="FGP丸ｺﾞｼｯｸ体Ca-M" w:eastAsia="FGP丸ｺﾞｼｯｸ体Ca-M" w:hint="eastAsia"/>
          <w:b/>
          <w:sz w:val="28"/>
        </w:rPr>
        <w:t>平成２７年度傾聴ボランティアフォローアップ研修申込書</w:t>
      </w:r>
    </w:p>
    <w:tbl>
      <w:tblPr>
        <w:tblStyle w:val="af9"/>
        <w:tblW w:w="0" w:type="auto"/>
        <w:tblInd w:w="250" w:type="dxa"/>
        <w:tblLayout w:type="fixed"/>
        <w:tblLook w:val="04A0" w:firstRow="1" w:lastRow="0" w:firstColumn="1" w:lastColumn="0" w:noHBand="0" w:noVBand="1"/>
      </w:tblPr>
      <w:tblGrid>
        <w:gridCol w:w="1134"/>
        <w:gridCol w:w="851"/>
        <w:gridCol w:w="2976"/>
        <w:gridCol w:w="993"/>
        <w:gridCol w:w="1847"/>
        <w:gridCol w:w="1843"/>
      </w:tblGrid>
      <w:tr w:rsidR="00B45F29" w:rsidTr="00B45F29">
        <w:trPr>
          <w:trHeight w:val="256"/>
        </w:trPr>
        <w:tc>
          <w:tcPr>
            <w:tcW w:w="1134"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rsidR="00B45F29" w:rsidRDefault="00B45F29">
            <w:pPr>
              <w:jc w:val="center"/>
              <w:rPr>
                <w:rFonts w:ascii="FGP丸ｺﾞｼｯｸ体Ca-M" w:eastAsia="FGP丸ｺﾞｼｯｸ体Ca-M"/>
                <w:sz w:val="20"/>
              </w:rPr>
            </w:pPr>
            <w:r>
              <w:rPr>
                <w:rFonts w:ascii="FGP丸ｺﾞｼｯｸ体Ca-M" w:eastAsia="FGP丸ｺﾞｼｯｸ体Ca-M" w:hint="eastAsia"/>
                <w:sz w:val="20"/>
              </w:rPr>
              <w:t>フリガナ</w:t>
            </w:r>
          </w:p>
        </w:tc>
        <w:tc>
          <w:tcPr>
            <w:tcW w:w="4820" w:type="dxa"/>
            <w:gridSpan w:val="3"/>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B45F29" w:rsidRDefault="00B45F29">
            <w:pPr>
              <w:rPr>
                <w:rFonts w:ascii="FGP丸ｺﾞｼｯｸ体Ca-M" w:eastAsia="FGP丸ｺﾞｼｯｸ体Ca-M"/>
                <w:sz w:val="22"/>
              </w:rPr>
            </w:pPr>
          </w:p>
        </w:tc>
        <w:tc>
          <w:tcPr>
            <w:tcW w:w="1847" w:type="dxa"/>
            <w:tcBorders>
              <w:top w:val="single" w:sz="4" w:space="0" w:color="000000" w:themeColor="text1"/>
              <w:left w:val="nil"/>
              <w:bottom w:val="single" w:sz="4" w:space="0" w:color="auto"/>
              <w:right w:val="single" w:sz="4" w:space="0" w:color="auto"/>
            </w:tcBorders>
            <w:vAlign w:val="center"/>
            <w:hideMark/>
          </w:tcPr>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性別</w:t>
            </w:r>
          </w:p>
        </w:tc>
        <w:tc>
          <w:tcPr>
            <w:tcW w:w="1843"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年齢</w:t>
            </w:r>
          </w:p>
        </w:tc>
      </w:tr>
      <w:tr w:rsidR="00B45F29" w:rsidTr="00B45F29">
        <w:trPr>
          <w:trHeight w:val="885"/>
        </w:trPr>
        <w:tc>
          <w:tcPr>
            <w:tcW w:w="1134"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お名前</w:t>
            </w:r>
          </w:p>
        </w:tc>
        <w:tc>
          <w:tcPr>
            <w:tcW w:w="4820" w:type="dxa"/>
            <w:gridSpan w:val="3"/>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B45F29" w:rsidRDefault="00B45F29">
            <w:pPr>
              <w:rPr>
                <w:rFonts w:ascii="FGP丸ｺﾞｼｯｸ体Ca-M" w:eastAsia="FGP丸ｺﾞｼｯｸ体Ca-M"/>
                <w:sz w:val="22"/>
              </w:rPr>
            </w:pPr>
          </w:p>
        </w:tc>
        <w:tc>
          <w:tcPr>
            <w:tcW w:w="1847" w:type="dxa"/>
            <w:tcBorders>
              <w:top w:val="single" w:sz="4" w:space="0" w:color="auto"/>
              <w:left w:val="nil"/>
              <w:bottom w:val="single" w:sz="4" w:space="0" w:color="000000" w:themeColor="text1"/>
              <w:right w:val="single" w:sz="4" w:space="0" w:color="auto"/>
            </w:tcBorders>
            <w:vAlign w:val="center"/>
            <w:hideMark/>
          </w:tcPr>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男　・　女</w:t>
            </w:r>
          </w:p>
        </w:tc>
        <w:tc>
          <w:tcPr>
            <w:tcW w:w="1843"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B45F29" w:rsidRDefault="00B45F29">
            <w:pPr>
              <w:jc w:val="right"/>
              <w:rPr>
                <w:rFonts w:ascii="FGP丸ｺﾞｼｯｸ体Ca-M" w:eastAsia="FGP丸ｺﾞｼｯｸ体Ca-M"/>
                <w:sz w:val="22"/>
              </w:rPr>
            </w:pPr>
            <w:r>
              <w:rPr>
                <w:rFonts w:ascii="FGP丸ｺﾞｼｯｸ体Ca-M" w:eastAsia="FGP丸ｺﾞｼｯｸ体Ca-M" w:hint="eastAsia"/>
                <w:sz w:val="22"/>
              </w:rPr>
              <w:t>歳代</w:t>
            </w:r>
          </w:p>
        </w:tc>
      </w:tr>
      <w:tr w:rsidR="00B45F29" w:rsidTr="00B45F29">
        <w:trPr>
          <w:trHeight w:val="416"/>
        </w:trPr>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ご住所</w:t>
            </w:r>
          </w:p>
        </w:tc>
        <w:tc>
          <w:tcPr>
            <w:tcW w:w="482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F29" w:rsidRDefault="00B45F29">
            <w:pPr>
              <w:rPr>
                <w:rFonts w:ascii="FGP丸ｺﾞｼｯｸ体Ca-M" w:eastAsia="FGP丸ｺﾞｼｯｸ体Ca-M"/>
                <w:sz w:val="22"/>
              </w:rPr>
            </w:pPr>
            <w:r>
              <w:rPr>
                <w:rFonts w:ascii="FGP丸ｺﾞｼｯｸ体Ca-M" w:eastAsia="FGP丸ｺﾞｼｯｸ体Ca-M" w:hint="eastAsia"/>
                <w:sz w:val="22"/>
              </w:rPr>
              <w:t>〒　　　　　　－</w:t>
            </w: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所属</w:t>
            </w:r>
          </w:p>
        </w:tc>
      </w:tr>
      <w:tr w:rsidR="00B45F29" w:rsidTr="00B45F29">
        <w:trPr>
          <w:trHeight w:val="807"/>
        </w:trPr>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widowControl/>
              <w:rPr>
                <w:rFonts w:ascii="FGP丸ｺﾞｼｯｸ体Ca-M" w:eastAsia="FGP丸ｺﾞｼｯｸ体Ca-M"/>
                <w:sz w:val="22"/>
              </w:rPr>
            </w:pPr>
          </w:p>
        </w:tc>
        <w:tc>
          <w:tcPr>
            <w:tcW w:w="482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widowControl/>
              <w:rPr>
                <w:rFonts w:ascii="FGP丸ｺﾞｼｯｸ体Ca-M" w:eastAsia="FGP丸ｺﾞｼｯｸ体Ca-M"/>
                <w:sz w:val="22"/>
              </w:rPr>
            </w:pP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5F29" w:rsidRDefault="00B45F29">
            <w:pPr>
              <w:rPr>
                <w:rFonts w:ascii="FGP丸ｺﾞｼｯｸ体Ca-M" w:eastAsia="FGP丸ｺﾞｼｯｸ体Ca-M"/>
                <w:sz w:val="22"/>
              </w:rPr>
            </w:pPr>
          </w:p>
        </w:tc>
      </w:tr>
      <w:tr w:rsidR="00B45F29" w:rsidTr="00B45F29">
        <w:trPr>
          <w:trHeight w:val="586"/>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TEL</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rPr>
                <w:rFonts w:ascii="FGP丸ｺﾞｼｯｸ体Ca-M" w:eastAsia="FGP丸ｺﾞｼｯｸ体Ca-M"/>
                <w:sz w:val="22"/>
              </w:rPr>
            </w:pPr>
            <w:r>
              <w:rPr>
                <w:rFonts w:ascii="FGP丸ｺﾞｼｯｸ体Ca-M" w:eastAsia="FGP丸ｺﾞｼｯｸ体Ca-M" w:hint="eastAsia"/>
                <w:sz w:val="22"/>
              </w:rPr>
              <w:t>(          )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FAX</w:t>
            </w:r>
          </w:p>
        </w:tc>
        <w:tc>
          <w:tcPr>
            <w:tcW w:w="3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rPr>
                <w:rFonts w:ascii="FGP丸ｺﾞｼｯｸ体Ca-M" w:eastAsia="FGP丸ｺﾞｼｯｸ体Ca-M"/>
                <w:sz w:val="22"/>
              </w:rPr>
            </w:pPr>
            <w:r>
              <w:rPr>
                <w:rFonts w:ascii="FGP丸ｺﾞｼｯｸ体Ca-M" w:eastAsia="FGP丸ｺﾞｼｯｸ体Ca-M" w:hint="eastAsia"/>
                <w:sz w:val="22"/>
              </w:rPr>
              <w:t>（　　　　　　）　　 　―</w:t>
            </w:r>
          </w:p>
        </w:tc>
      </w:tr>
      <w:tr w:rsidR="00B45F29" w:rsidTr="00B45F29">
        <w:trPr>
          <w:trHeight w:val="2373"/>
        </w:trPr>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傾聴ボランティア</w:t>
            </w:r>
          </w:p>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活動状況</w:t>
            </w:r>
          </w:p>
        </w:tc>
        <w:tc>
          <w:tcPr>
            <w:tcW w:w="7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5F29" w:rsidRDefault="00B45F29">
            <w:pPr>
              <w:rPr>
                <w:rFonts w:ascii="FGP丸ｺﾞｼｯｸ体Ca-M" w:eastAsia="FGP丸ｺﾞｼｯｸ体Ca-M"/>
                <w:sz w:val="22"/>
              </w:rPr>
            </w:pPr>
            <w:r>
              <w:rPr>
                <w:rFonts w:ascii="FGP丸ｺﾞｼｯｸ体Ca-M" w:eastAsia="FGP丸ｺﾞｼｯｸ体Ca-M" w:hint="eastAsia"/>
                <w:sz w:val="22"/>
              </w:rPr>
              <w:t>今までに傾聴ボランティア活動をしたことが　　　　ある　　・　　ない</w:t>
            </w:r>
          </w:p>
          <w:p w:rsidR="00B45F29" w:rsidRDefault="00B45F29">
            <w:pPr>
              <w:rPr>
                <w:rFonts w:ascii="FGP丸ｺﾞｼｯｸ体Ca-M" w:eastAsia="FGP丸ｺﾞｼｯｸ体Ca-M"/>
                <w:sz w:val="22"/>
              </w:rPr>
            </w:pPr>
            <w:r>
              <w:rPr>
                <w:rFonts w:ascii="FGP丸ｺﾞｼｯｸ体Ca-M" w:eastAsia="FGP丸ｺﾞｼｯｸ体Ca-M" w:hint="eastAsia"/>
                <w:sz w:val="22"/>
              </w:rPr>
              <w:t>→「ある」の方はその活動状況を記入してください</w:t>
            </w:r>
          </w:p>
          <w:p w:rsidR="00B45F29" w:rsidRDefault="00B45F29">
            <w:pPr>
              <w:rPr>
                <w:rFonts w:ascii="FGP丸ｺﾞｼｯｸ体Ca-M" w:eastAsia="FGP丸ｺﾞｼｯｸ体Ca-M"/>
                <w:sz w:val="22"/>
              </w:rPr>
            </w:pPr>
          </w:p>
          <w:p w:rsidR="00B45F29" w:rsidRDefault="00B45F29">
            <w:pPr>
              <w:rPr>
                <w:rFonts w:ascii="FGP丸ｺﾞｼｯｸ体Ca-M" w:eastAsia="FGP丸ｺﾞｼｯｸ体Ca-M"/>
                <w:sz w:val="22"/>
              </w:rPr>
            </w:pPr>
          </w:p>
          <w:p w:rsidR="00B45F29" w:rsidRDefault="00B45F29">
            <w:pPr>
              <w:rPr>
                <w:rFonts w:ascii="FGP丸ｺﾞｼｯｸ体Ca-M" w:eastAsia="FGP丸ｺﾞｼｯｸ体Ca-M"/>
                <w:sz w:val="22"/>
              </w:rPr>
            </w:pPr>
          </w:p>
          <w:p w:rsidR="003219B3" w:rsidRDefault="003219B3">
            <w:pPr>
              <w:rPr>
                <w:rFonts w:ascii="FGP丸ｺﾞｼｯｸ体Ca-M" w:eastAsia="FGP丸ｺﾞｼｯｸ体Ca-M"/>
                <w:sz w:val="22"/>
              </w:rPr>
            </w:pPr>
          </w:p>
          <w:p w:rsidR="003219B3" w:rsidRDefault="003219B3">
            <w:pPr>
              <w:rPr>
                <w:rFonts w:ascii="FGP丸ｺﾞｼｯｸ体Ca-M" w:eastAsia="FGP丸ｺﾞｼｯｸ体Ca-M"/>
                <w:sz w:val="22"/>
              </w:rPr>
            </w:pPr>
          </w:p>
          <w:p w:rsidR="00B45F29" w:rsidRDefault="00B45F29">
            <w:pPr>
              <w:rPr>
                <w:rFonts w:ascii="FGP丸ｺﾞｼｯｸ体Ca-M" w:eastAsia="FGP丸ｺﾞｼｯｸ体Ca-M"/>
                <w:sz w:val="22"/>
              </w:rPr>
            </w:pPr>
          </w:p>
          <w:p w:rsidR="00B45F29" w:rsidRDefault="00B45F29">
            <w:pPr>
              <w:rPr>
                <w:rFonts w:ascii="FGP丸ｺﾞｼｯｸ体Ca-M" w:eastAsia="FGP丸ｺﾞｼｯｸ体Ca-M"/>
                <w:sz w:val="22"/>
              </w:rPr>
            </w:pPr>
            <w:r>
              <w:rPr>
                <w:rFonts w:ascii="FGP丸ｺﾞｼｯｸ体Ca-M" w:eastAsia="FGP丸ｺﾞｼｯｸ体Ca-M" w:hint="eastAsia"/>
                <w:sz w:val="22"/>
              </w:rPr>
              <w:t>（活動年数　　　　　　　　　　　）</w:t>
            </w:r>
          </w:p>
        </w:tc>
      </w:tr>
      <w:tr w:rsidR="00B45F29" w:rsidTr="00B45F29">
        <w:trPr>
          <w:trHeight w:val="2429"/>
        </w:trPr>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活動上の疑問・</w:t>
            </w:r>
          </w:p>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困りごとは</w:t>
            </w:r>
          </w:p>
          <w:p w:rsidR="00B45F29" w:rsidRDefault="00B45F29">
            <w:pPr>
              <w:jc w:val="center"/>
              <w:rPr>
                <w:rFonts w:ascii="FGP丸ｺﾞｼｯｸ体Ca-M" w:eastAsia="FGP丸ｺﾞｼｯｸ体Ca-M"/>
                <w:sz w:val="22"/>
              </w:rPr>
            </w:pPr>
            <w:r>
              <w:rPr>
                <w:rFonts w:ascii="FGP丸ｺﾞｼｯｸ体Ca-M" w:eastAsia="FGP丸ｺﾞｼｯｸ体Ca-M" w:hint="eastAsia"/>
                <w:sz w:val="22"/>
              </w:rPr>
              <w:t>何ですか？</w:t>
            </w:r>
          </w:p>
        </w:tc>
        <w:tc>
          <w:tcPr>
            <w:tcW w:w="7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5F29" w:rsidRDefault="00B45F29">
            <w:pPr>
              <w:widowControl/>
              <w:rPr>
                <w:rFonts w:eastAsia="ＭＳ Ｐゴシック" w:cs="ＭＳ Ｐゴシック"/>
              </w:rPr>
            </w:pPr>
          </w:p>
          <w:p w:rsidR="003219B3" w:rsidRDefault="003219B3">
            <w:pPr>
              <w:widowControl/>
              <w:rPr>
                <w:rFonts w:eastAsia="ＭＳ Ｐゴシック" w:cs="ＭＳ Ｐゴシック"/>
              </w:rPr>
            </w:pPr>
          </w:p>
          <w:p w:rsidR="003219B3" w:rsidRDefault="003219B3">
            <w:pPr>
              <w:widowControl/>
              <w:rPr>
                <w:rFonts w:eastAsia="ＭＳ Ｐゴシック" w:cs="ＭＳ Ｐゴシック"/>
              </w:rPr>
            </w:pPr>
          </w:p>
          <w:p w:rsidR="003219B3" w:rsidRDefault="003219B3">
            <w:pPr>
              <w:widowControl/>
              <w:rPr>
                <w:rFonts w:eastAsia="ＭＳ Ｐゴシック" w:cs="ＭＳ Ｐゴシック"/>
              </w:rPr>
            </w:pPr>
          </w:p>
          <w:p w:rsidR="003219B3" w:rsidRDefault="003219B3">
            <w:pPr>
              <w:widowControl/>
              <w:rPr>
                <w:rFonts w:eastAsia="ＭＳ Ｐゴシック" w:cs="ＭＳ Ｐゴシック"/>
              </w:rPr>
            </w:pPr>
          </w:p>
          <w:p w:rsidR="003219B3" w:rsidRDefault="003219B3">
            <w:pPr>
              <w:widowControl/>
              <w:rPr>
                <w:rFonts w:eastAsia="ＭＳ Ｐゴシック" w:cs="ＭＳ Ｐゴシック"/>
              </w:rPr>
            </w:pPr>
          </w:p>
          <w:p w:rsidR="003219B3" w:rsidRDefault="003219B3">
            <w:pPr>
              <w:widowControl/>
              <w:rPr>
                <w:rFonts w:eastAsia="ＭＳ Ｐゴシック" w:cs="ＭＳ Ｐゴシック"/>
              </w:rPr>
            </w:pPr>
          </w:p>
          <w:p w:rsidR="003219B3" w:rsidRDefault="003219B3">
            <w:pPr>
              <w:widowControl/>
              <w:rPr>
                <w:rFonts w:eastAsia="ＭＳ Ｐゴシック" w:cs="ＭＳ Ｐゴシック"/>
              </w:rPr>
            </w:pPr>
          </w:p>
          <w:p w:rsidR="003219B3" w:rsidRDefault="003219B3">
            <w:pPr>
              <w:widowControl/>
              <w:rPr>
                <w:rFonts w:eastAsia="ＭＳ Ｐゴシック" w:cs="ＭＳ Ｐゴシック"/>
              </w:rPr>
            </w:pPr>
          </w:p>
          <w:p w:rsidR="003219B3" w:rsidRDefault="003219B3">
            <w:pPr>
              <w:widowControl/>
              <w:rPr>
                <w:rFonts w:eastAsia="ＭＳ Ｐゴシック" w:cs="ＭＳ Ｐゴシック"/>
              </w:rPr>
            </w:pPr>
          </w:p>
        </w:tc>
      </w:tr>
    </w:tbl>
    <w:p w:rsidR="00B45F29" w:rsidRDefault="00B45F29" w:rsidP="00B45F29">
      <w:pPr>
        <w:spacing w:line="0" w:lineRule="atLeast"/>
        <w:ind w:firstLineChars="100" w:firstLine="220"/>
        <w:rPr>
          <w:rFonts w:ascii="FGP丸ｺﾞｼｯｸ体Ca-M" w:eastAsia="FGP丸ｺﾞｼｯｸ体Ca-M"/>
          <w:b/>
          <w:sz w:val="22"/>
        </w:rPr>
      </w:pPr>
    </w:p>
    <w:p w:rsidR="00B45F29" w:rsidRPr="00B45F29" w:rsidRDefault="00BB250D" w:rsidP="00B97BBF">
      <w:pPr>
        <w:widowControl/>
        <w:spacing w:line="120" w:lineRule="atLeas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F0C21">
        <w:rPr>
          <w:rFonts w:ascii="ＭＳ Ｐゴシック" w:eastAsia="ＭＳ Ｐゴシック" w:hAnsi="ＭＳ Ｐゴシック" w:hint="eastAsia"/>
          <w:sz w:val="22"/>
        </w:rPr>
        <w:t>研修会は</w:t>
      </w:r>
      <w:r>
        <w:rPr>
          <w:rFonts w:ascii="ＭＳ Ｐゴシック" w:eastAsia="ＭＳ Ｐゴシック" w:hAnsi="ＭＳ Ｐゴシック" w:hint="eastAsia"/>
          <w:sz w:val="22"/>
        </w:rPr>
        <w:t>２日間連続で</w:t>
      </w:r>
      <w:r w:rsidR="00EF0C21">
        <w:rPr>
          <w:rFonts w:ascii="ＭＳ Ｐゴシック" w:eastAsia="ＭＳ Ｐゴシック" w:hAnsi="ＭＳ Ｐゴシック" w:hint="eastAsia"/>
          <w:sz w:val="22"/>
        </w:rPr>
        <w:t>行いますので、両日とも</w:t>
      </w:r>
      <w:r>
        <w:rPr>
          <w:rFonts w:ascii="ＭＳ Ｐゴシック" w:eastAsia="ＭＳ Ｐゴシック" w:hAnsi="ＭＳ Ｐゴシック" w:hint="eastAsia"/>
          <w:sz w:val="22"/>
        </w:rPr>
        <w:t>ご</w:t>
      </w:r>
      <w:r w:rsidR="00EF0C21">
        <w:rPr>
          <w:rFonts w:ascii="ＭＳ Ｐゴシック" w:eastAsia="ＭＳ Ｐゴシック" w:hAnsi="ＭＳ Ｐゴシック" w:hint="eastAsia"/>
          <w:sz w:val="22"/>
        </w:rPr>
        <w:t>参加ください。</w:t>
      </w:r>
    </w:p>
    <w:sectPr w:rsidR="00B45F29" w:rsidRPr="00B45F29" w:rsidSect="00AE208A">
      <w:pgSz w:w="11906" w:h="16838"/>
      <w:pgMar w:top="1440" w:right="992"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2E" w:rsidRDefault="00A3572E" w:rsidP="00C52147">
      <w:r>
        <w:separator/>
      </w:r>
    </w:p>
  </w:endnote>
  <w:endnote w:type="continuationSeparator" w:id="0">
    <w:p w:rsidR="00A3572E" w:rsidRDefault="00A3572E" w:rsidP="00C5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FGP丸ｺﾞｼｯｸ体Ca-M">
    <w:altName w:val="ＭＳ ゴシック"/>
    <w:panose1 w:val="020F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2E" w:rsidRDefault="00A3572E" w:rsidP="00C52147">
      <w:r>
        <w:separator/>
      </w:r>
    </w:p>
  </w:footnote>
  <w:footnote w:type="continuationSeparator" w:id="0">
    <w:p w:rsidR="00A3572E" w:rsidRDefault="00A3572E" w:rsidP="00C52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109F"/>
    <w:multiLevelType w:val="hybridMultilevel"/>
    <w:tmpl w:val="4FDE65E8"/>
    <w:lvl w:ilvl="0" w:tplc="A58ED4E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81B1A90"/>
    <w:multiLevelType w:val="hybridMultilevel"/>
    <w:tmpl w:val="0D44246A"/>
    <w:lvl w:ilvl="0" w:tplc="2F6469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CDF6694"/>
    <w:multiLevelType w:val="hybridMultilevel"/>
    <w:tmpl w:val="102A5E62"/>
    <w:lvl w:ilvl="0" w:tplc="BF4E9E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E46FD0"/>
    <w:multiLevelType w:val="hybridMultilevel"/>
    <w:tmpl w:val="13585ABA"/>
    <w:lvl w:ilvl="0" w:tplc="1EBEBE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4DCB26D5"/>
    <w:multiLevelType w:val="hybridMultilevel"/>
    <w:tmpl w:val="ADA62B94"/>
    <w:lvl w:ilvl="0" w:tplc="E180A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626A69"/>
    <w:multiLevelType w:val="hybridMultilevel"/>
    <w:tmpl w:val="2698E4CE"/>
    <w:lvl w:ilvl="0" w:tplc="82BE3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697217"/>
    <w:multiLevelType w:val="hybridMultilevel"/>
    <w:tmpl w:val="F38283B8"/>
    <w:lvl w:ilvl="0" w:tplc="4D24A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2D181A"/>
    <w:multiLevelType w:val="hybridMultilevel"/>
    <w:tmpl w:val="F878BAD2"/>
    <w:lvl w:ilvl="0" w:tplc="5BC04B7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772DAD"/>
    <w:multiLevelType w:val="hybridMultilevel"/>
    <w:tmpl w:val="0F94E14A"/>
    <w:lvl w:ilvl="0" w:tplc="F1C84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3"/>
  </w:num>
  <w:num w:numId="5">
    <w:abstractNumId w:val="8"/>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style="mso-width-relative:margin;mso-height-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147"/>
    <w:rsid w:val="0001331F"/>
    <w:rsid w:val="0004498C"/>
    <w:rsid w:val="00046CD9"/>
    <w:rsid w:val="00081160"/>
    <w:rsid w:val="00085285"/>
    <w:rsid w:val="000A4E1D"/>
    <w:rsid w:val="000C4D81"/>
    <w:rsid w:val="00100F25"/>
    <w:rsid w:val="00105DC0"/>
    <w:rsid w:val="001115AF"/>
    <w:rsid w:val="001162BF"/>
    <w:rsid w:val="00117CB0"/>
    <w:rsid w:val="0012368D"/>
    <w:rsid w:val="001407AD"/>
    <w:rsid w:val="00146652"/>
    <w:rsid w:val="001834B5"/>
    <w:rsid w:val="00193D3D"/>
    <w:rsid w:val="001A63EB"/>
    <w:rsid w:val="001B3A58"/>
    <w:rsid w:val="001C2AEA"/>
    <w:rsid w:val="001C6B85"/>
    <w:rsid w:val="001F2A36"/>
    <w:rsid w:val="001F47C7"/>
    <w:rsid w:val="0020777E"/>
    <w:rsid w:val="002101D7"/>
    <w:rsid w:val="00210987"/>
    <w:rsid w:val="00214A67"/>
    <w:rsid w:val="00222DE4"/>
    <w:rsid w:val="00224681"/>
    <w:rsid w:val="002249F7"/>
    <w:rsid w:val="002330C8"/>
    <w:rsid w:val="0023734C"/>
    <w:rsid w:val="0025187E"/>
    <w:rsid w:val="00264D84"/>
    <w:rsid w:val="00274D69"/>
    <w:rsid w:val="00275BE7"/>
    <w:rsid w:val="00284A42"/>
    <w:rsid w:val="00290F36"/>
    <w:rsid w:val="0029561B"/>
    <w:rsid w:val="002A4A01"/>
    <w:rsid w:val="002C2A24"/>
    <w:rsid w:val="002D1382"/>
    <w:rsid w:val="0030511E"/>
    <w:rsid w:val="0031413A"/>
    <w:rsid w:val="003219B3"/>
    <w:rsid w:val="00362D61"/>
    <w:rsid w:val="00367E0E"/>
    <w:rsid w:val="00374F12"/>
    <w:rsid w:val="00374FE5"/>
    <w:rsid w:val="00382CC4"/>
    <w:rsid w:val="003A03C7"/>
    <w:rsid w:val="003A4E48"/>
    <w:rsid w:val="003C394B"/>
    <w:rsid w:val="003D3331"/>
    <w:rsid w:val="003F0DC6"/>
    <w:rsid w:val="003F7703"/>
    <w:rsid w:val="00400B03"/>
    <w:rsid w:val="0041578C"/>
    <w:rsid w:val="0041783F"/>
    <w:rsid w:val="00417A53"/>
    <w:rsid w:val="0042684F"/>
    <w:rsid w:val="00427B00"/>
    <w:rsid w:val="0045102C"/>
    <w:rsid w:val="00470B2D"/>
    <w:rsid w:val="00480253"/>
    <w:rsid w:val="0049078F"/>
    <w:rsid w:val="00497227"/>
    <w:rsid w:val="004C4F4C"/>
    <w:rsid w:val="004D3A1B"/>
    <w:rsid w:val="004E277A"/>
    <w:rsid w:val="004E4858"/>
    <w:rsid w:val="004F0E27"/>
    <w:rsid w:val="005370BD"/>
    <w:rsid w:val="0054651C"/>
    <w:rsid w:val="00557CC9"/>
    <w:rsid w:val="00577A9A"/>
    <w:rsid w:val="0058291E"/>
    <w:rsid w:val="005A532D"/>
    <w:rsid w:val="005F5107"/>
    <w:rsid w:val="00602825"/>
    <w:rsid w:val="00633B41"/>
    <w:rsid w:val="006465C3"/>
    <w:rsid w:val="00654B74"/>
    <w:rsid w:val="00655023"/>
    <w:rsid w:val="00667DC1"/>
    <w:rsid w:val="0067672A"/>
    <w:rsid w:val="006775A2"/>
    <w:rsid w:val="006933E8"/>
    <w:rsid w:val="006A47E2"/>
    <w:rsid w:val="006A6A31"/>
    <w:rsid w:val="006B35EA"/>
    <w:rsid w:val="006C675A"/>
    <w:rsid w:val="006E1103"/>
    <w:rsid w:val="006E2294"/>
    <w:rsid w:val="006E2BAC"/>
    <w:rsid w:val="006E674E"/>
    <w:rsid w:val="007030C9"/>
    <w:rsid w:val="007167A2"/>
    <w:rsid w:val="0073262C"/>
    <w:rsid w:val="00744B32"/>
    <w:rsid w:val="00770C69"/>
    <w:rsid w:val="007957F3"/>
    <w:rsid w:val="007A1E45"/>
    <w:rsid w:val="007D7F2D"/>
    <w:rsid w:val="007E572E"/>
    <w:rsid w:val="00807287"/>
    <w:rsid w:val="0081671E"/>
    <w:rsid w:val="00830D45"/>
    <w:rsid w:val="0087777C"/>
    <w:rsid w:val="0089242B"/>
    <w:rsid w:val="008A0953"/>
    <w:rsid w:val="008B5838"/>
    <w:rsid w:val="008C3FA7"/>
    <w:rsid w:val="008D17A8"/>
    <w:rsid w:val="008E06D6"/>
    <w:rsid w:val="008F4E40"/>
    <w:rsid w:val="00915B8E"/>
    <w:rsid w:val="0091748A"/>
    <w:rsid w:val="009265E7"/>
    <w:rsid w:val="00956917"/>
    <w:rsid w:val="00976FF9"/>
    <w:rsid w:val="00981692"/>
    <w:rsid w:val="00981BF3"/>
    <w:rsid w:val="009919C9"/>
    <w:rsid w:val="009A0E1F"/>
    <w:rsid w:val="009A1B3F"/>
    <w:rsid w:val="009A59DD"/>
    <w:rsid w:val="009C5798"/>
    <w:rsid w:val="009C6DFC"/>
    <w:rsid w:val="009E1B7F"/>
    <w:rsid w:val="00A06000"/>
    <w:rsid w:val="00A06C8B"/>
    <w:rsid w:val="00A1398A"/>
    <w:rsid w:val="00A13C8C"/>
    <w:rsid w:val="00A31367"/>
    <w:rsid w:val="00A3572E"/>
    <w:rsid w:val="00A37B86"/>
    <w:rsid w:val="00A45B41"/>
    <w:rsid w:val="00A54DB1"/>
    <w:rsid w:val="00A74EFB"/>
    <w:rsid w:val="00A85D9E"/>
    <w:rsid w:val="00A86954"/>
    <w:rsid w:val="00AA591F"/>
    <w:rsid w:val="00AD3C7C"/>
    <w:rsid w:val="00AE208A"/>
    <w:rsid w:val="00AE3D2B"/>
    <w:rsid w:val="00B120FE"/>
    <w:rsid w:val="00B144F3"/>
    <w:rsid w:val="00B30508"/>
    <w:rsid w:val="00B3482B"/>
    <w:rsid w:val="00B45F29"/>
    <w:rsid w:val="00B47C38"/>
    <w:rsid w:val="00B63EEF"/>
    <w:rsid w:val="00B751BE"/>
    <w:rsid w:val="00B903D8"/>
    <w:rsid w:val="00B97BBF"/>
    <w:rsid w:val="00BA2262"/>
    <w:rsid w:val="00BB250D"/>
    <w:rsid w:val="00BB6DB1"/>
    <w:rsid w:val="00BC1826"/>
    <w:rsid w:val="00BC49DE"/>
    <w:rsid w:val="00BF2A14"/>
    <w:rsid w:val="00BF7826"/>
    <w:rsid w:val="00C026B1"/>
    <w:rsid w:val="00C14EF4"/>
    <w:rsid w:val="00C15FA3"/>
    <w:rsid w:val="00C2737D"/>
    <w:rsid w:val="00C3366A"/>
    <w:rsid w:val="00C40C1A"/>
    <w:rsid w:val="00C46919"/>
    <w:rsid w:val="00C52147"/>
    <w:rsid w:val="00C532A7"/>
    <w:rsid w:val="00C82986"/>
    <w:rsid w:val="00C87D86"/>
    <w:rsid w:val="00CA348C"/>
    <w:rsid w:val="00CA5855"/>
    <w:rsid w:val="00CC2415"/>
    <w:rsid w:val="00CC6306"/>
    <w:rsid w:val="00CD0F90"/>
    <w:rsid w:val="00CD1627"/>
    <w:rsid w:val="00D01E95"/>
    <w:rsid w:val="00D42AC5"/>
    <w:rsid w:val="00D5670B"/>
    <w:rsid w:val="00D86897"/>
    <w:rsid w:val="00DA4213"/>
    <w:rsid w:val="00DD1DFA"/>
    <w:rsid w:val="00DE57C8"/>
    <w:rsid w:val="00DF5403"/>
    <w:rsid w:val="00E06798"/>
    <w:rsid w:val="00E17801"/>
    <w:rsid w:val="00E17CE1"/>
    <w:rsid w:val="00E26257"/>
    <w:rsid w:val="00E37948"/>
    <w:rsid w:val="00E505A0"/>
    <w:rsid w:val="00E5269D"/>
    <w:rsid w:val="00E6460B"/>
    <w:rsid w:val="00E75DDF"/>
    <w:rsid w:val="00E802B5"/>
    <w:rsid w:val="00E858AD"/>
    <w:rsid w:val="00E90D57"/>
    <w:rsid w:val="00E92A51"/>
    <w:rsid w:val="00E9331E"/>
    <w:rsid w:val="00E93FD3"/>
    <w:rsid w:val="00E96389"/>
    <w:rsid w:val="00E96685"/>
    <w:rsid w:val="00EA02F5"/>
    <w:rsid w:val="00EA1164"/>
    <w:rsid w:val="00EA4D88"/>
    <w:rsid w:val="00EA593B"/>
    <w:rsid w:val="00EB11FD"/>
    <w:rsid w:val="00EC5E0C"/>
    <w:rsid w:val="00EC6D5C"/>
    <w:rsid w:val="00EF0C21"/>
    <w:rsid w:val="00EF6410"/>
    <w:rsid w:val="00EF7A1B"/>
    <w:rsid w:val="00F135BB"/>
    <w:rsid w:val="00F23655"/>
    <w:rsid w:val="00F47752"/>
    <w:rsid w:val="00F55AC4"/>
    <w:rsid w:val="00F632B6"/>
    <w:rsid w:val="00F80095"/>
    <w:rsid w:val="00F84955"/>
    <w:rsid w:val="00F954F8"/>
    <w:rsid w:val="00FA6803"/>
    <w:rsid w:val="00FC2B61"/>
    <w:rsid w:val="00FC3DB0"/>
    <w:rsid w:val="00FE5267"/>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v:textbox inset="5.85pt,.7pt,5.85pt,.7pt"/>
    </o:shapedefaults>
    <o:shapelayout v:ext="edit">
      <o:idmap v:ext="edit" data="1"/>
    </o:shapelayout>
  </w:shapeDefaults>
  <w:decimalSymbol w:val="."/>
  <w:listSeparator w:val=","/>
  <w15:docId w15:val="{07D15D17-69CF-48A1-A44E-1D0F305D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147"/>
    <w:pPr>
      <w:widowControl w:val="0"/>
      <w:spacing w:after="0" w:line="240" w:lineRule="auto"/>
    </w:pPr>
    <w:rPr>
      <w:rFonts w:ascii="Century" w:eastAsia="ＭＳ 明朝" w:hAnsi="Century" w:cs="Times New Roman"/>
      <w:kern w:val="2"/>
      <w:sz w:val="21"/>
      <w:szCs w:val="22"/>
      <w:lang w:eastAsia="ja-JP" w:bidi="ar-SA"/>
    </w:rPr>
  </w:style>
  <w:style w:type="paragraph" w:styleId="1">
    <w:name w:val="heading 1"/>
    <w:basedOn w:val="a"/>
    <w:next w:val="a"/>
    <w:link w:val="10"/>
    <w:uiPriority w:val="9"/>
    <w:qFormat/>
    <w:rsid w:val="008C3FA7"/>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8C3FA7"/>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8C3FA7"/>
    <w:pPr>
      <w:jc w:val="left"/>
      <w:outlineLvl w:val="2"/>
    </w:pPr>
    <w:rPr>
      <w:smallCaps/>
      <w:spacing w:val="5"/>
      <w:sz w:val="24"/>
      <w:szCs w:val="24"/>
    </w:rPr>
  </w:style>
  <w:style w:type="paragraph" w:styleId="4">
    <w:name w:val="heading 4"/>
    <w:basedOn w:val="a"/>
    <w:next w:val="a"/>
    <w:link w:val="40"/>
    <w:uiPriority w:val="9"/>
    <w:semiHidden/>
    <w:unhideWhenUsed/>
    <w:qFormat/>
    <w:rsid w:val="008C3FA7"/>
    <w:pPr>
      <w:spacing w:before="240"/>
      <w:jc w:val="left"/>
      <w:outlineLvl w:val="3"/>
    </w:pPr>
    <w:rPr>
      <w:smallCaps/>
      <w:spacing w:val="10"/>
      <w:sz w:val="22"/>
    </w:rPr>
  </w:style>
  <w:style w:type="paragraph" w:styleId="5">
    <w:name w:val="heading 5"/>
    <w:basedOn w:val="a"/>
    <w:next w:val="a"/>
    <w:link w:val="50"/>
    <w:uiPriority w:val="9"/>
    <w:semiHidden/>
    <w:unhideWhenUsed/>
    <w:qFormat/>
    <w:rsid w:val="008C3FA7"/>
    <w:pPr>
      <w:spacing w:before="200"/>
      <w:jc w:val="left"/>
      <w:outlineLvl w:val="4"/>
    </w:pPr>
    <w:rPr>
      <w:smallCaps/>
      <w:color w:val="874295" w:themeColor="accent2" w:themeShade="BF"/>
      <w:spacing w:val="10"/>
      <w:sz w:val="22"/>
      <w:szCs w:val="26"/>
    </w:rPr>
  </w:style>
  <w:style w:type="paragraph" w:styleId="6">
    <w:name w:val="heading 6"/>
    <w:basedOn w:val="a"/>
    <w:next w:val="a"/>
    <w:link w:val="60"/>
    <w:uiPriority w:val="9"/>
    <w:semiHidden/>
    <w:unhideWhenUsed/>
    <w:qFormat/>
    <w:rsid w:val="008C3FA7"/>
    <w:pPr>
      <w:jc w:val="left"/>
      <w:outlineLvl w:val="5"/>
    </w:pPr>
    <w:rPr>
      <w:smallCaps/>
      <w:color w:val="AC66BB" w:themeColor="accent2"/>
      <w:spacing w:val="5"/>
      <w:sz w:val="22"/>
    </w:rPr>
  </w:style>
  <w:style w:type="paragraph" w:styleId="7">
    <w:name w:val="heading 7"/>
    <w:basedOn w:val="a"/>
    <w:next w:val="a"/>
    <w:link w:val="70"/>
    <w:uiPriority w:val="9"/>
    <w:semiHidden/>
    <w:unhideWhenUsed/>
    <w:qFormat/>
    <w:rsid w:val="008C3FA7"/>
    <w:pPr>
      <w:jc w:val="left"/>
      <w:outlineLvl w:val="6"/>
    </w:pPr>
    <w:rPr>
      <w:b/>
      <w:smallCaps/>
      <w:color w:val="AC66BB" w:themeColor="accent2"/>
      <w:spacing w:val="10"/>
    </w:rPr>
  </w:style>
  <w:style w:type="paragraph" w:styleId="8">
    <w:name w:val="heading 8"/>
    <w:basedOn w:val="a"/>
    <w:next w:val="a"/>
    <w:link w:val="80"/>
    <w:uiPriority w:val="9"/>
    <w:semiHidden/>
    <w:unhideWhenUsed/>
    <w:qFormat/>
    <w:rsid w:val="008C3FA7"/>
    <w:pPr>
      <w:jc w:val="left"/>
      <w:outlineLvl w:val="7"/>
    </w:pPr>
    <w:rPr>
      <w:b/>
      <w:i/>
      <w:smallCaps/>
      <w:color w:val="874295" w:themeColor="accent2" w:themeShade="BF"/>
    </w:rPr>
  </w:style>
  <w:style w:type="paragraph" w:styleId="9">
    <w:name w:val="heading 9"/>
    <w:basedOn w:val="a"/>
    <w:next w:val="a"/>
    <w:link w:val="90"/>
    <w:uiPriority w:val="9"/>
    <w:semiHidden/>
    <w:unhideWhenUsed/>
    <w:qFormat/>
    <w:rsid w:val="008C3FA7"/>
    <w:pPr>
      <w:jc w:val="left"/>
      <w:outlineLvl w:val="8"/>
    </w:pPr>
    <w:rPr>
      <w:b/>
      <w:i/>
      <w:smallCaps/>
      <w:color w:val="592C6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C3FA7"/>
    <w:rPr>
      <w:smallCaps/>
      <w:spacing w:val="5"/>
      <w:sz w:val="32"/>
      <w:szCs w:val="32"/>
    </w:rPr>
  </w:style>
  <w:style w:type="character" w:customStyle="1" w:styleId="20">
    <w:name w:val="見出し 2 (文字)"/>
    <w:basedOn w:val="a0"/>
    <w:link w:val="2"/>
    <w:uiPriority w:val="9"/>
    <w:semiHidden/>
    <w:rsid w:val="008C3FA7"/>
    <w:rPr>
      <w:smallCaps/>
      <w:spacing w:val="5"/>
      <w:sz w:val="28"/>
      <w:szCs w:val="28"/>
    </w:rPr>
  </w:style>
  <w:style w:type="character" w:customStyle="1" w:styleId="30">
    <w:name w:val="見出し 3 (文字)"/>
    <w:basedOn w:val="a0"/>
    <w:link w:val="3"/>
    <w:uiPriority w:val="9"/>
    <w:semiHidden/>
    <w:rsid w:val="008C3FA7"/>
    <w:rPr>
      <w:smallCaps/>
      <w:spacing w:val="5"/>
      <w:sz w:val="24"/>
      <w:szCs w:val="24"/>
    </w:rPr>
  </w:style>
  <w:style w:type="character" w:customStyle="1" w:styleId="40">
    <w:name w:val="見出し 4 (文字)"/>
    <w:basedOn w:val="a0"/>
    <w:link w:val="4"/>
    <w:uiPriority w:val="9"/>
    <w:semiHidden/>
    <w:rsid w:val="008C3FA7"/>
    <w:rPr>
      <w:smallCaps/>
      <w:spacing w:val="10"/>
      <w:sz w:val="22"/>
      <w:szCs w:val="22"/>
    </w:rPr>
  </w:style>
  <w:style w:type="character" w:customStyle="1" w:styleId="50">
    <w:name w:val="見出し 5 (文字)"/>
    <w:basedOn w:val="a0"/>
    <w:link w:val="5"/>
    <w:uiPriority w:val="9"/>
    <w:semiHidden/>
    <w:rsid w:val="008C3FA7"/>
    <w:rPr>
      <w:smallCaps/>
      <w:color w:val="874295" w:themeColor="accent2" w:themeShade="BF"/>
      <w:spacing w:val="10"/>
      <w:sz w:val="22"/>
      <w:szCs w:val="26"/>
    </w:rPr>
  </w:style>
  <w:style w:type="character" w:customStyle="1" w:styleId="60">
    <w:name w:val="見出し 6 (文字)"/>
    <w:basedOn w:val="a0"/>
    <w:link w:val="6"/>
    <w:uiPriority w:val="9"/>
    <w:semiHidden/>
    <w:rsid w:val="008C3FA7"/>
    <w:rPr>
      <w:smallCaps/>
      <w:color w:val="AC66BB" w:themeColor="accent2"/>
      <w:spacing w:val="5"/>
      <w:sz w:val="22"/>
    </w:rPr>
  </w:style>
  <w:style w:type="character" w:customStyle="1" w:styleId="70">
    <w:name w:val="見出し 7 (文字)"/>
    <w:basedOn w:val="a0"/>
    <w:link w:val="7"/>
    <w:uiPriority w:val="9"/>
    <w:semiHidden/>
    <w:rsid w:val="008C3FA7"/>
    <w:rPr>
      <w:b/>
      <w:smallCaps/>
      <w:color w:val="AC66BB" w:themeColor="accent2"/>
      <w:spacing w:val="10"/>
    </w:rPr>
  </w:style>
  <w:style w:type="character" w:customStyle="1" w:styleId="80">
    <w:name w:val="見出し 8 (文字)"/>
    <w:basedOn w:val="a0"/>
    <w:link w:val="8"/>
    <w:uiPriority w:val="9"/>
    <w:semiHidden/>
    <w:rsid w:val="008C3FA7"/>
    <w:rPr>
      <w:b/>
      <w:i/>
      <w:smallCaps/>
      <w:color w:val="874295" w:themeColor="accent2" w:themeShade="BF"/>
    </w:rPr>
  </w:style>
  <w:style w:type="character" w:customStyle="1" w:styleId="90">
    <w:name w:val="見出し 9 (文字)"/>
    <w:basedOn w:val="a0"/>
    <w:link w:val="9"/>
    <w:uiPriority w:val="9"/>
    <w:semiHidden/>
    <w:rsid w:val="008C3FA7"/>
    <w:rPr>
      <w:b/>
      <w:i/>
      <w:smallCaps/>
      <w:color w:val="592C63" w:themeColor="accent2" w:themeShade="7F"/>
    </w:rPr>
  </w:style>
  <w:style w:type="paragraph" w:styleId="a3">
    <w:name w:val="caption"/>
    <w:basedOn w:val="a"/>
    <w:next w:val="a"/>
    <w:uiPriority w:val="35"/>
    <w:semiHidden/>
    <w:unhideWhenUsed/>
    <w:qFormat/>
    <w:rsid w:val="008C3FA7"/>
    <w:rPr>
      <w:b/>
      <w:bCs/>
      <w:caps/>
      <w:sz w:val="16"/>
      <w:szCs w:val="18"/>
    </w:rPr>
  </w:style>
  <w:style w:type="paragraph" w:styleId="a4">
    <w:name w:val="Title"/>
    <w:basedOn w:val="a"/>
    <w:next w:val="a"/>
    <w:link w:val="a5"/>
    <w:uiPriority w:val="10"/>
    <w:qFormat/>
    <w:rsid w:val="008C3FA7"/>
    <w:pPr>
      <w:pBdr>
        <w:top w:val="single" w:sz="12" w:space="1" w:color="AC66BB" w:themeColor="accent2"/>
      </w:pBdr>
      <w:jc w:val="right"/>
    </w:pPr>
    <w:rPr>
      <w:smallCaps/>
      <w:sz w:val="48"/>
      <w:szCs w:val="48"/>
    </w:rPr>
  </w:style>
  <w:style w:type="character" w:customStyle="1" w:styleId="a5">
    <w:name w:val="表題 (文字)"/>
    <w:basedOn w:val="a0"/>
    <w:link w:val="a4"/>
    <w:uiPriority w:val="10"/>
    <w:rsid w:val="008C3FA7"/>
    <w:rPr>
      <w:smallCaps/>
      <w:sz w:val="48"/>
      <w:szCs w:val="48"/>
    </w:rPr>
  </w:style>
  <w:style w:type="paragraph" w:styleId="a6">
    <w:name w:val="Subtitle"/>
    <w:basedOn w:val="a"/>
    <w:next w:val="a"/>
    <w:link w:val="a7"/>
    <w:uiPriority w:val="11"/>
    <w:qFormat/>
    <w:rsid w:val="008C3FA7"/>
    <w:pPr>
      <w:spacing w:after="720"/>
      <w:jc w:val="right"/>
    </w:pPr>
    <w:rPr>
      <w:rFonts w:asciiTheme="majorHAnsi" w:eastAsiaTheme="majorEastAsia" w:hAnsiTheme="majorHAnsi" w:cstheme="majorBidi"/>
    </w:rPr>
  </w:style>
  <w:style w:type="character" w:customStyle="1" w:styleId="a7">
    <w:name w:val="副題 (文字)"/>
    <w:basedOn w:val="a0"/>
    <w:link w:val="a6"/>
    <w:uiPriority w:val="11"/>
    <w:rsid w:val="008C3FA7"/>
    <w:rPr>
      <w:rFonts w:asciiTheme="majorHAnsi" w:eastAsiaTheme="majorEastAsia" w:hAnsiTheme="majorHAnsi" w:cstheme="majorBidi"/>
      <w:szCs w:val="22"/>
    </w:rPr>
  </w:style>
  <w:style w:type="character" w:styleId="a8">
    <w:name w:val="Strong"/>
    <w:uiPriority w:val="22"/>
    <w:qFormat/>
    <w:rsid w:val="008C3FA7"/>
    <w:rPr>
      <w:b/>
      <w:color w:val="AC66BB" w:themeColor="accent2"/>
    </w:rPr>
  </w:style>
  <w:style w:type="character" w:styleId="a9">
    <w:name w:val="Emphasis"/>
    <w:uiPriority w:val="20"/>
    <w:qFormat/>
    <w:rsid w:val="008C3FA7"/>
    <w:rPr>
      <w:b/>
      <w:i/>
      <w:spacing w:val="10"/>
    </w:rPr>
  </w:style>
  <w:style w:type="paragraph" w:styleId="aa">
    <w:name w:val="No Spacing"/>
    <w:basedOn w:val="a"/>
    <w:link w:val="ab"/>
    <w:uiPriority w:val="1"/>
    <w:qFormat/>
    <w:rsid w:val="008C3FA7"/>
  </w:style>
  <w:style w:type="character" w:customStyle="1" w:styleId="ab">
    <w:name w:val="行間詰め (文字)"/>
    <w:basedOn w:val="a0"/>
    <w:link w:val="aa"/>
    <w:uiPriority w:val="1"/>
    <w:rsid w:val="008C3FA7"/>
  </w:style>
  <w:style w:type="paragraph" w:styleId="ac">
    <w:name w:val="List Paragraph"/>
    <w:basedOn w:val="a"/>
    <w:uiPriority w:val="34"/>
    <w:qFormat/>
    <w:rsid w:val="008C3FA7"/>
    <w:pPr>
      <w:ind w:left="720"/>
      <w:contextualSpacing/>
    </w:pPr>
  </w:style>
  <w:style w:type="paragraph" w:styleId="ad">
    <w:name w:val="Quote"/>
    <w:basedOn w:val="a"/>
    <w:next w:val="a"/>
    <w:link w:val="ae"/>
    <w:uiPriority w:val="29"/>
    <w:qFormat/>
    <w:rsid w:val="008C3FA7"/>
    <w:rPr>
      <w:i/>
    </w:rPr>
  </w:style>
  <w:style w:type="character" w:customStyle="1" w:styleId="ae">
    <w:name w:val="引用文 (文字)"/>
    <w:basedOn w:val="a0"/>
    <w:link w:val="ad"/>
    <w:uiPriority w:val="29"/>
    <w:rsid w:val="008C3FA7"/>
    <w:rPr>
      <w:i/>
    </w:rPr>
  </w:style>
  <w:style w:type="paragraph" w:styleId="21">
    <w:name w:val="Intense Quote"/>
    <w:basedOn w:val="a"/>
    <w:next w:val="a"/>
    <w:link w:val="22"/>
    <w:uiPriority w:val="30"/>
    <w:qFormat/>
    <w:rsid w:val="008C3FA7"/>
    <w:pPr>
      <w:pBdr>
        <w:top w:val="single" w:sz="8" w:space="10" w:color="874295" w:themeColor="accent2" w:themeShade="BF"/>
        <w:left w:val="single" w:sz="8" w:space="10" w:color="874295" w:themeColor="accent2" w:themeShade="BF"/>
        <w:bottom w:val="single" w:sz="8" w:space="10" w:color="874295" w:themeColor="accent2" w:themeShade="BF"/>
        <w:right w:val="single" w:sz="8" w:space="10" w:color="874295" w:themeColor="accent2" w:themeShade="BF"/>
      </w:pBdr>
      <w:shd w:val="clear" w:color="auto" w:fill="AC66BB"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8C3FA7"/>
    <w:rPr>
      <w:b/>
      <w:i/>
      <w:color w:val="FFFFFF" w:themeColor="background1"/>
      <w:shd w:val="clear" w:color="auto" w:fill="AC66BB" w:themeFill="accent2"/>
    </w:rPr>
  </w:style>
  <w:style w:type="character" w:styleId="af">
    <w:name w:val="Subtle Emphasis"/>
    <w:uiPriority w:val="19"/>
    <w:qFormat/>
    <w:rsid w:val="008C3FA7"/>
    <w:rPr>
      <w:i/>
    </w:rPr>
  </w:style>
  <w:style w:type="character" w:styleId="23">
    <w:name w:val="Intense Emphasis"/>
    <w:uiPriority w:val="21"/>
    <w:qFormat/>
    <w:rsid w:val="008C3FA7"/>
    <w:rPr>
      <w:b/>
      <w:i/>
      <w:color w:val="AC66BB" w:themeColor="accent2"/>
      <w:spacing w:val="10"/>
    </w:rPr>
  </w:style>
  <w:style w:type="character" w:styleId="af0">
    <w:name w:val="Subtle Reference"/>
    <w:uiPriority w:val="31"/>
    <w:qFormat/>
    <w:rsid w:val="008C3FA7"/>
    <w:rPr>
      <w:b/>
    </w:rPr>
  </w:style>
  <w:style w:type="character" w:styleId="24">
    <w:name w:val="Intense Reference"/>
    <w:uiPriority w:val="32"/>
    <w:qFormat/>
    <w:rsid w:val="008C3FA7"/>
    <w:rPr>
      <w:b/>
      <w:bCs/>
      <w:smallCaps/>
      <w:spacing w:val="5"/>
      <w:sz w:val="22"/>
      <w:szCs w:val="22"/>
      <w:u w:val="single"/>
    </w:rPr>
  </w:style>
  <w:style w:type="character" w:styleId="af1">
    <w:name w:val="Book Title"/>
    <w:uiPriority w:val="33"/>
    <w:qFormat/>
    <w:rsid w:val="008C3FA7"/>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8C3FA7"/>
    <w:pPr>
      <w:outlineLvl w:val="9"/>
    </w:pPr>
  </w:style>
  <w:style w:type="paragraph" w:styleId="af3">
    <w:name w:val="header"/>
    <w:basedOn w:val="a"/>
    <w:link w:val="af4"/>
    <w:uiPriority w:val="99"/>
    <w:unhideWhenUsed/>
    <w:rsid w:val="00C52147"/>
    <w:pPr>
      <w:tabs>
        <w:tab w:val="center" w:pos="4252"/>
        <w:tab w:val="right" w:pos="8504"/>
      </w:tabs>
      <w:snapToGrid w:val="0"/>
    </w:pPr>
  </w:style>
  <w:style w:type="character" w:customStyle="1" w:styleId="af4">
    <w:name w:val="ヘッダー (文字)"/>
    <w:basedOn w:val="a0"/>
    <w:link w:val="af3"/>
    <w:uiPriority w:val="99"/>
    <w:rsid w:val="00C52147"/>
  </w:style>
  <w:style w:type="paragraph" w:styleId="af5">
    <w:name w:val="footer"/>
    <w:basedOn w:val="a"/>
    <w:link w:val="af6"/>
    <w:uiPriority w:val="99"/>
    <w:unhideWhenUsed/>
    <w:rsid w:val="00C52147"/>
    <w:pPr>
      <w:tabs>
        <w:tab w:val="center" w:pos="4252"/>
        <w:tab w:val="right" w:pos="8504"/>
      </w:tabs>
      <w:snapToGrid w:val="0"/>
    </w:pPr>
  </w:style>
  <w:style w:type="character" w:customStyle="1" w:styleId="af6">
    <w:name w:val="フッター (文字)"/>
    <w:basedOn w:val="a0"/>
    <w:link w:val="af5"/>
    <w:uiPriority w:val="99"/>
    <w:rsid w:val="00C52147"/>
  </w:style>
  <w:style w:type="paragraph" w:styleId="af7">
    <w:name w:val="Balloon Text"/>
    <w:basedOn w:val="a"/>
    <w:link w:val="af8"/>
    <w:uiPriority w:val="99"/>
    <w:semiHidden/>
    <w:unhideWhenUsed/>
    <w:rsid w:val="00C52147"/>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52147"/>
    <w:rPr>
      <w:rFonts w:asciiTheme="majorHAnsi" w:eastAsiaTheme="majorEastAsia" w:hAnsiTheme="majorHAnsi" w:cstheme="majorBidi"/>
      <w:kern w:val="2"/>
      <w:sz w:val="18"/>
      <w:szCs w:val="18"/>
      <w:lang w:eastAsia="ja-JP" w:bidi="ar-SA"/>
    </w:rPr>
  </w:style>
  <w:style w:type="table" w:styleId="af9">
    <w:name w:val="Table Grid"/>
    <w:basedOn w:val="a1"/>
    <w:uiPriority w:val="59"/>
    <w:rsid w:val="00E06798"/>
    <w:pPr>
      <w:spacing w:after="0" w:line="240" w:lineRule="auto"/>
      <w:jc w:val="left"/>
    </w:pPr>
    <w:rPr>
      <w:kern w:val="2"/>
      <w:sz w:val="21"/>
      <w:szCs w:val="22"/>
      <w:lang w:eastAsia="ja-JP"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807">
      <w:bodyDiv w:val="1"/>
      <w:marLeft w:val="0"/>
      <w:marRight w:val="0"/>
      <w:marTop w:val="0"/>
      <w:marBottom w:val="0"/>
      <w:divBdr>
        <w:top w:val="none" w:sz="0" w:space="0" w:color="auto"/>
        <w:left w:val="none" w:sz="0" w:space="0" w:color="auto"/>
        <w:bottom w:val="none" w:sz="0" w:space="0" w:color="auto"/>
        <w:right w:val="none" w:sz="0" w:space="0" w:color="auto"/>
      </w:divBdr>
    </w:div>
    <w:div w:id="1383745770">
      <w:bodyDiv w:val="1"/>
      <w:marLeft w:val="0"/>
      <w:marRight w:val="0"/>
      <w:marTop w:val="0"/>
      <w:marBottom w:val="0"/>
      <w:divBdr>
        <w:top w:val="none" w:sz="0" w:space="0" w:color="auto"/>
        <w:left w:val="none" w:sz="0" w:space="0" w:color="auto"/>
        <w:bottom w:val="none" w:sz="0" w:space="0" w:color="auto"/>
        <w:right w:val="none" w:sz="0" w:space="0" w:color="auto"/>
      </w:divBdr>
    </w:div>
    <w:div w:id="19795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56C8-12B8-4AC0-8DB1-ECC980EC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田中　亮祐</cp:lastModifiedBy>
  <cp:revision>87</cp:revision>
  <cp:lastPrinted>2015-05-01T01:02:00Z</cp:lastPrinted>
  <dcterms:created xsi:type="dcterms:W3CDTF">2013-04-25T00:00:00Z</dcterms:created>
  <dcterms:modified xsi:type="dcterms:W3CDTF">2015-05-07T01:25:00Z</dcterms:modified>
</cp:coreProperties>
</file>